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8721A3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8721A3">
        <w:rPr>
          <w:rFonts w:cs="Arial"/>
          <w:b/>
          <w:bCs/>
          <w:sz w:val="24"/>
          <w:szCs w:val="24"/>
        </w:rPr>
        <w:t>3GPP TSG-RAN5 Meeting #</w:t>
      </w:r>
      <w:r w:rsidR="00F76450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8721A3">
        <w:rPr>
          <w:rFonts w:cs="Arial"/>
          <w:b/>
          <w:bCs/>
          <w:sz w:val="24"/>
          <w:szCs w:val="24"/>
        </w:rPr>
        <w:t>-e</w:t>
      </w:r>
      <w:r w:rsidRPr="008721A3">
        <w:rPr>
          <w:b/>
          <w:i/>
          <w:noProof/>
          <w:sz w:val="28"/>
        </w:rPr>
        <w:tab/>
      </w:r>
      <w:r w:rsidRPr="008721A3">
        <w:rPr>
          <w:b/>
          <w:i/>
          <w:noProof/>
          <w:sz w:val="28"/>
        </w:rPr>
        <w:fldChar w:fldCharType="begin"/>
      </w:r>
      <w:r w:rsidRPr="008721A3">
        <w:rPr>
          <w:b/>
          <w:i/>
          <w:noProof/>
          <w:sz w:val="28"/>
        </w:rPr>
        <w:instrText xml:space="preserve"> DOCPROPERTY  Tdoc#  \* MERGEFORMAT </w:instrText>
      </w:r>
      <w:r w:rsidRPr="008721A3">
        <w:rPr>
          <w:b/>
          <w:i/>
          <w:noProof/>
          <w:sz w:val="28"/>
        </w:rPr>
        <w:fldChar w:fldCharType="separate"/>
      </w:r>
      <w:r w:rsidRPr="008721A3">
        <w:rPr>
          <w:b/>
          <w:i/>
          <w:noProof/>
          <w:sz w:val="28"/>
        </w:rPr>
        <w:t>R5-2</w:t>
      </w:r>
      <w:r w:rsidRPr="008721A3">
        <w:rPr>
          <w:b/>
          <w:i/>
          <w:noProof/>
          <w:sz w:val="28"/>
        </w:rPr>
        <w:fldChar w:fldCharType="end"/>
      </w:r>
      <w:r w:rsidR="00D3184B">
        <w:rPr>
          <w:rFonts w:hint="eastAsia"/>
          <w:b/>
          <w:i/>
          <w:noProof/>
          <w:sz w:val="28"/>
          <w:lang w:eastAsia="zh-TW"/>
        </w:rPr>
        <w:t>10887</w:t>
      </w:r>
      <w:r w:rsidR="00EE64C4" w:rsidRPr="00EE64C4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:rsidR="00046FFD" w:rsidRPr="008721A3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8721A3">
        <w:rPr>
          <w:b/>
          <w:bCs/>
          <w:sz w:val="24"/>
          <w:szCs w:val="24"/>
        </w:rPr>
        <w:t xml:space="preserve">Electronic Meeting, </w:t>
      </w:r>
      <w:r w:rsidR="00F76450">
        <w:rPr>
          <w:rFonts w:hint="eastAsia"/>
          <w:b/>
          <w:bCs/>
          <w:sz w:val="24"/>
          <w:szCs w:val="24"/>
          <w:lang w:eastAsia="zh-TW"/>
        </w:rPr>
        <w:t>22</w:t>
      </w:r>
      <w:r w:rsidR="00F76450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8721A3">
        <w:rPr>
          <w:b/>
          <w:bCs/>
          <w:sz w:val="24"/>
          <w:szCs w:val="24"/>
        </w:rPr>
        <w:t xml:space="preserve">– </w:t>
      </w:r>
      <w:r w:rsidR="00F76450">
        <w:rPr>
          <w:rFonts w:hint="eastAsia"/>
          <w:b/>
          <w:bCs/>
          <w:sz w:val="24"/>
          <w:szCs w:val="24"/>
          <w:lang w:eastAsia="zh-TW"/>
        </w:rPr>
        <w:t>5</w:t>
      </w:r>
      <w:r w:rsidRPr="008721A3">
        <w:rPr>
          <w:b/>
          <w:bCs/>
          <w:sz w:val="24"/>
          <w:szCs w:val="24"/>
          <w:vertAlign w:val="superscript"/>
        </w:rPr>
        <w:t>th</w:t>
      </w:r>
      <w:r w:rsidRPr="008721A3">
        <w:rPr>
          <w:b/>
          <w:bCs/>
          <w:sz w:val="24"/>
          <w:szCs w:val="24"/>
        </w:rPr>
        <w:t xml:space="preserve"> </w:t>
      </w:r>
      <w:r w:rsidR="00F76450">
        <w:rPr>
          <w:rFonts w:hint="eastAsia"/>
          <w:b/>
          <w:bCs/>
          <w:sz w:val="24"/>
          <w:szCs w:val="24"/>
          <w:lang w:eastAsia="zh-TW"/>
        </w:rPr>
        <w:t>March</w:t>
      </w:r>
      <w:r w:rsidRPr="008721A3">
        <w:rPr>
          <w:b/>
          <w:bCs/>
          <w:sz w:val="24"/>
          <w:szCs w:val="24"/>
        </w:rPr>
        <w:t xml:space="preserve"> 202</w:t>
      </w:r>
      <w:r w:rsidR="00F76450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721A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721A3">
              <w:rPr>
                <w:i/>
                <w:noProof/>
                <w:sz w:val="14"/>
              </w:rPr>
              <w:t>CR-Form-v</w:t>
            </w:r>
            <w:r w:rsidR="008863B9" w:rsidRPr="008721A3">
              <w:rPr>
                <w:i/>
                <w:noProof/>
                <w:sz w:val="14"/>
              </w:rPr>
              <w:t>12.</w:t>
            </w:r>
            <w:r w:rsidR="002E472E" w:rsidRPr="008721A3">
              <w:rPr>
                <w:i/>
                <w:noProof/>
                <w:sz w:val="14"/>
              </w:rPr>
              <w:t>1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8721A3" w:rsidRDefault="00095BFA" w:rsidP="00005CD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fldSimple w:instr=" DOCPROPERTY  Spec#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3</w:t>
              </w:r>
              <w:r w:rsidR="00005CDC">
                <w:rPr>
                  <w:rFonts w:hint="eastAsia"/>
                  <w:b/>
                  <w:noProof/>
                  <w:sz w:val="28"/>
                  <w:lang w:eastAsia="zh-TW"/>
                </w:rPr>
                <w:t>6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.521-3</w:t>
              </w:r>
            </w:fldSimple>
          </w:p>
        </w:tc>
        <w:tc>
          <w:tcPr>
            <w:tcW w:w="709" w:type="dxa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721A3" w:rsidRDefault="00D3184B" w:rsidP="00D3184B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2565</w:t>
            </w:r>
          </w:p>
        </w:tc>
        <w:tc>
          <w:tcPr>
            <w:tcW w:w="709" w:type="dxa"/>
          </w:tcPr>
          <w:p w:rsidR="001E41F3" w:rsidRPr="008721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721A3" w:rsidRDefault="00F76450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:rsidR="001E41F3" w:rsidRPr="008721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721A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721A3" w:rsidRDefault="00095BFA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16.</w:t>
              </w:r>
              <w:r w:rsidR="00B857AF">
                <w:rPr>
                  <w:rFonts w:hint="eastAsia"/>
                  <w:b/>
                  <w:noProof/>
                  <w:sz w:val="28"/>
                  <w:lang w:eastAsia="zh-TW"/>
                </w:rPr>
                <w:t>7</w:t>
              </w:r>
              <w:r w:rsidR="00BD5564" w:rsidRPr="008721A3">
                <w:rPr>
                  <w:rFonts w:hint="eastAsia"/>
                  <w:b/>
                  <w:noProof/>
                  <w:sz w:val="28"/>
                  <w:lang w:eastAsia="zh-TW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721A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721A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721A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721A3">
              <w:rPr>
                <w:rFonts w:cs="Arial"/>
                <w:i/>
                <w:noProof/>
              </w:rPr>
              <w:t>on using this form</w:t>
            </w:r>
            <w:r w:rsidR="0051580D" w:rsidRPr="008721A3">
              <w:rPr>
                <w:rFonts w:cs="Arial"/>
                <w:i/>
                <w:noProof/>
              </w:rPr>
              <w:t>: c</w:t>
            </w:r>
            <w:r w:rsidR="00F25D98" w:rsidRPr="008721A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721A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721A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721A3">
              <w:rPr>
                <w:rFonts w:cs="Arial"/>
                <w:i/>
                <w:noProof/>
              </w:rPr>
              <w:t>.</w:t>
            </w:r>
          </w:p>
        </w:tc>
      </w:tr>
      <w:tr w:rsidR="001E41F3" w:rsidRPr="008721A3" w:rsidTr="00547111">
        <w:tc>
          <w:tcPr>
            <w:tcW w:w="9641" w:type="dxa"/>
            <w:gridSpan w:val="9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721A3" w:rsidTr="00A7671C">
        <w:tc>
          <w:tcPr>
            <w:tcW w:w="2835" w:type="dxa"/>
          </w:tcPr>
          <w:p w:rsidR="00F25D98" w:rsidRPr="008721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Proposed change</w:t>
            </w:r>
            <w:r w:rsidR="00A7671C" w:rsidRPr="008721A3">
              <w:rPr>
                <w:b/>
                <w:i/>
                <w:noProof/>
              </w:rPr>
              <w:t xml:space="preserve"> </w:t>
            </w:r>
            <w:r w:rsidRPr="008721A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721A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721A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721A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721A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8721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721A3" w:rsidTr="00547111">
        <w:tc>
          <w:tcPr>
            <w:tcW w:w="9640" w:type="dxa"/>
            <w:gridSpan w:val="11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Title:</w:t>
            </w:r>
            <w:r w:rsidRPr="008721A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B23C45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767890">
              <w:t>TDD Radio Link Monitoring Test for Out-of-sync in DRX for UE category NB1 In-band mode in normal coverage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8721A3">
              <w:rPr>
                <w:rFonts w:hint="eastAsia"/>
                <w:lang w:eastAsia="zh-TW"/>
              </w:rPr>
              <w:t>S</w:t>
            </w:r>
            <w:r w:rsidRPr="008721A3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095BFA" w:rsidP="001412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412CC" w:rsidRPr="008721A3">
                <w:rPr>
                  <w:rFonts w:hint="eastAsia"/>
                  <w:noProof/>
                  <w:lang w:eastAsia="zh-TW"/>
                </w:rPr>
                <w:t>R5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Work item code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8721A3" w:rsidRDefault="00B23C45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 w:rsidRPr="008721A3">
              <w:rPr>
                <w:b/>
                <w:i/>
                <w:noProof/>
              </w:rPr>
              <w:t>Date:</w:t>
            </w:r>
            <w:commentRangeEnd w:id="1"/>
            <w:r w:rsidR="00665C47" w:rsidRPr="008721A3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095BFA" w:rsidP="00F764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12CC" w:rsidRPr="008721A3">
                <w:rPr>
                  <w:rFonts w:hint="eastAsia"/>
                  <w:noProof/>
                  <w:lang w:eastAsia="zh-TW"/>
                </w:rPr>
                <w:t>202</w:t>
              </w:r>
              <w:r w:rsidR="00B857AF">
                <w:rPr>
                  <w:rFonts w:hint="eastAsia"/>
                  <w:noProof/>
                  <w:lang w:eastAsia="zh-TW"/>
                </w:rPr>
                <w:t>1-02</w:t>
              </w:r>
              <w:r w:rsidR="001412CC" w:rsidRPr="008721A3">
                <w:rPr>
                  <w:rFonts w:hint="eastAsia"/>
                  <w:noProof/>
                  <w:lang w:eastAsia="zh-TW"/>
                </w:rPr>
                <w:t>-</w:t>
              </w:r>
            </w:fldSimple>
            <w:r w:rsidR="00B857AF">
              <w:rPr>
                <w:rFonts w:hint="eastAsia"/>
                <w:noProof/>
                <w:lang w:eastAsia="zh-TW"/>
              </w:rPr>
              <w:t>0</w:t>
            </w:r>
            <w:r w:rsidR="00F76450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721A3" w:rsidRDefault="00095BFA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fldSimple w:instr=" DOCPROPERTY  Cat  \* MERGEFORMAT ">
              <w:r w:rsidR="001412CC" w:rsidRPr="008721A3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8721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095BFA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lease  \* MERGEFORMAT ">
              <w:r w:rsidR="00BD5564" w:rsidRPr="008721A3">
                <w:rPr>
                  <w:noProof/>
                </w:rPr>
                <w:t>Rel</w:t>
              </w:r>
              <w:r w:rsidR="00BD5564" w:rsidRPr="008721A3">
                <w:rPr>
                  <w:rFonts w:hint="eastAsia"/>
                  <w:noProof/>
                  <w:lang w:eastAsia="zh-TW"/>
                </w:rPr>
                <w:t>-16</w:t>
              </w:r>
            </w:fldSimple>
          </w:p>
        </w:tc>
      </w:tr>
      <w:tr w:rsidR="001E41F3" w:rsidRPr="008721A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categories:</w:t>
            </w:r>
            <w:r w:rsidRPr="008721A3">
              <w:rPr>
                <w:b/>
                <w:i/>
                <w:noProof/>
                <w:sz w:val="18"/>
              </w:rPr>
              <w:br/>
              <w:t>F</w:t>
            </w:r>
            <w:r w:rsidRPr="008721A3">
              <w:rPr>
                <w:i/>
                <w:noProof/>
                <w:sz w:val="18"/>
              </w:rPr>
              <w:t xml:space="preserve">  (correction)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A</w:t>
            </w:r>
            <w:r w:rsidRPr="008721A3">
              <w:rPr>
                <w:i/>
                <w:noProof/>
                <w:sz w:val="18"/>
              </w:rPr>
              <w:t xml:space="preserve">  (</w:t>
            </w:r>
            <w:r w:rsidR="00DE34CF" w:rsidRPr="008721A3">
              <w:rPr>
                <w:i/>
                <w:noProof/>
                <w:sz w:val="18"/>
              </w:rPr>
              <w:t xml:space="preserve">mirror </w:t>
            </w:r>
            <w:r w:rsidRPr="008721A3">
              <w:rPr>
                <w:i/>
                <w:noProof/>
                <w:sz w:val="18"/>
              </w:rPr>
              <w:t>correspond</w:t>
            </w:r>
            <w:r w:rsidR="00DE34CF" w:rsidRPr="008721A3">
              <w:rPr>
                <w:i/>
                <w:noProof/>
                <w:sz w:val="18"/>
              </w:rPr>
              <w:t xml:space="preserve">ing </w:t>
            </w:r>
            <w:r w:rsidRPr="008721A3">
              <w:rPr>
                <w:i/>
                <w:noProof/>
                <w:sz w:val="18"/>
              </w:rPr>
              <w:t xml:space="preserve">to a </w:t>
            </w:r>
            <w:r w:rsidR="00DE34CF" w:rsidRPr="008721A3">
              <w:rPr>
                <w:i/>
                <w:noProof/>
                <w:sz w:val="18"/>
              </w:rPr>
              <w:t xml:space="preserve">change </w:t>
            </w:r>
            <w:r w:rsidRPr="008721A3">
              <w:rPr>
                <w:i/>
                <w:noProof/>
                <w:sz w:val="18"/>
              </w:rPr>
              <w:t xml:space="preserve">in an earlier </w:t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="00665C47" w:rsidRPr="008721A3">
              <w:rPr>
                <w:i/>
                <w:noProof/>
                <w:sz w:val="18"/>
              </w:rPr>
              <w:tab/>
            </w:r>
            <w:r w:rsidRPr="008721A3">
              <w:rPr>
                <w:i/>
                <w:noProof/>
                <w:sz w:val="18"/>
              </w:rPr>
              <w:t>release)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B</w:t>
            </w:r>
            <w:r w:rsidRPr="008721A3">
              <w:rPr>
                <w:i/>
                <w:noProof/>
                <w:sz w:val="18"/>
              </w:rPr>
              <w:t xml:space="preserve">  (addition of feature), 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C</w:t>
            </w:r>
            <w:r w:rsidRPr="008721A3">
              <w:rPr>
                <w:i/>
                <w:noProof/>
                <w:sz w:val="18"/>
              </w:rPr>
              <w:t xml:space="preserve">  (functional modification of feature)</w:t>
            </w:r>
            <w:r w:rsidRPr="008721A3">
              <w:rPr>
                <w:i/>
                <w:noProof/>
                <w:sz w:val="18"/>
              </w:rPr>
              <w:br/>
            </w:r>
            <w:r w:rsidRPr="008721A3">
              <w:rPr>
                <w:b/>
                <w:i/>
                <w:noProof/>
                <w:sz w:val="18"/>
              </w:rPr>
              <w:t>D</w:t>
            </w:r>
            <w:r w:rsidRPr="008721A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721A3" w:rsidRDefault="001E41F3">
            <w:pPr>
              <w:pStyle w:val="CRCoverPage"/>
              <w:rPr>
                <w:noProof/>
              </w:rPr>
            </w:pPr>
            <w:r w:rsidRPr="008721A3">
              <w:rPr>
                <w:noProof/>
                <w:sz w:val="18"/>
              </w:rPr>
              <w:t>Detailed explanations of the above categories can</w:t>
            </w:r>
            <w:r w:rsidRPr="008721A3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721A3">
                <w:rPr>
                  <w:rStyle w:val="aa"/>
                  <w:noProof/>
                  <w:sz w:val="18"/>
                </w:rPr>
                <w:t>TR 21.900</w:t>
              </w:r>
            </w:hyperlink>
            <w:r w:rsidRPr="008721A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721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721A3">
              <w:rPr>
                <w:i/>
                <w:noProof/>
                <w:sz w:val="18"/>
              </w:rPr>
              <w:t xml:space="preserve">Use </w:t>
            </w:r>
            <w:r w:rsidRPr="008721A3">
              <w:rPr>
                <w:i/>
                <w:noProof/>
                <w:sz w:val="18"/>
                <w:u w:val="single"/>
              </w:rPr>
              <w:t>one</w:t>
            </w:r>
            <w:r w:rsidRPr="008721A3">
              <w:rPr>
                <w:i/>
                <w:noProof/>
                <w:sz w:val="18"/>
              </w:rPr>
              <w:t xml:space="preserve"> of the following releases:</w:t>
            </w:r>
            <w:r w:rsidRPr="008721A3">
              <w:rPr>
                <w:i/>
                <w:noProof/>
                <w:sz w:val="18"/>
              </w:rPr>
              <w:br/>
              <w:t>Rel-8</w:t>
            </w:r>
            <w:r w:rsidRPr="008721A3">
              <w:rPr>
                <w:i/>
                <w:noProof/>
                <w:sz w:val="18"/>
              </w:rPr>
              <w:tab/>
              <w:t>(Release 8)</w:t>
            </w:r>
            <w:r w:rsidR="007C2097" w:rsidRPr="008721A3">
              <w:rPr>
                <w:i/>
                <w:noProof/>
                <w:sz w:val="18"/>
              </w:rPr>
              <w:br/>
              <w:t>Rel-9</w:t>
            </w:r>
            <w:r w:rsidR="007C2097" w:rsidRPr="008721A3">
              <w:rPr>
                <w:i/>
                <w:noProof/>
                <w:sz w:val="18"/>
              </w:rPr>
              <w:tab/>
              <w:t>(Release 9)</w:t>
            </w:r>
            <w:r w:rsidR="009777D9" w:rsidRPr="008721A3">
              <w:rPr>
                <w:i/>
                <w:noProof/>
                <w:sz w:val="18"/>
              </w:rPr>
              <w:br/>
              <w:t>Rel-10</w:t>
            </w:r>
            <w:r w:rsidR="009777D9" w:rsidRPr="008721A3">
              <w:rPr>
                <w:i/>
                <w:noProof/>
                <w:sz w:val="18"/>
              </w:rPr>
              <w:tab/>
              <w:t>(Release 10)</w:t>
            </w:r>
            <w:r w:rsidR="000C038A" w:rsidRPr="008721A3">
              <w:rPr>
                <w:i/>
                <w:noProof/>
                <w:sz w:val="18"/>
              </w:rPr>
              <w:br/>
              <w:t>Rel-11</w:t>
            </w:r>
            <w:r w:rsidR="000C038A" w:rsidRPr="008721A3">
              <w:rPr>
                <w:i/>
                <w:noProof/>
                <w:sz w:val="18"/>
              </w:rPr>
              <w:tab/>
              <w:t>(Release 11)</w:t>
            </w:r>
            <w:r w:rsidR="000C038A" w:rsidRPr="008721A3">
              <w:rPr>
                <w:i/>
                <w:noProof/>
                <w:sz w:val="18"/>
              </w:rPr>
              <w:br/>
            </w:r>
            <w:r w:rsidR="002E472E" w:rsidRPr="008721A3">
              <w:rPr>
                <w:i/>
                <w:noProof/>
                <w:sz w:val="18"/>
              </w:rPr>
              <w:t>…</w:t>
            </w:r>
            <w:r w:rsidR="0051580D" w:rsidRPr="008721A3">
              <w:rPr>
                <w:i/>
                <w:noProof/>
                <w:sz w:val="18"/>
              </w:rPr>
              <w:br/>
            </w:r>
            <w:r w:rsidR="00E34898" w:rsidRPr="008721A3">
              <w:rPr>
                <w:i/>
                <w:noProof/>
                <w:sz w:val="18"/>
              </w:rPr>
              <w:t>Rel-15</w:t>
            </w:r>
            <w:r w:rsidR="00E34898" w:rsidRPr="008721A3">
              <w:rPr>
                <w:i/>
                <w:noProof/>
                <w:sz w:val="18"/>
              </w:rPr>
              <w:tab/>
              <w:t>(Release 15)</w:t>
            </w:r>
            <w:r w:rsidR="00E34898" w:rsidRPr="008721A3">
              <w:rPr>
                <w:i/>
                <w:noProof/>
                <w:sz w:val="18"/>
              </w:rPr>
              <w:br/>
              <w:t>Rel-16</w:t>
            </w:r>
            <w:r w:rsidR="00E34898" w:rsidRPr="008721A3">
              <w:rPr>
                <w:i/>
                <w:noProof/>
                <w:sz w:val="18"/>
              </w:rPr>
              <w:tab/>
              <w:t>(Release 16)</w:t>
            </w:r>
            <w:r w:rsidR="002E472E" w:rsidRPr="008721A3">
              <w:rPr>
                <w:i/>
                <w:noProof/>
                <w:sz w:val="18"/>
              </w:rPr>
              <w:br/>
              <w:t>Rel-17</w:t>
            </w:r>
            <w:r w:rsidR="002E472E" w:rsidRPr="008721A3">
              <w:rPr>
                <w:i/>
                <w:noProof/>
                <w:sz w:val="18"/>
              </w:rPr>
              <w:tab/>
              <w:t>(Release 17)</w:t>
            </w:r>
            <w:r w:rsidR="002E472E" w:rsidRPr="008721A3">
              <w:rPr>
                <w:i/>
                <w:noProof/>
                <w:sz w:val="18"/>
              </w:rPr>
              <w:br/>
              <w:t>Rel-18</w:t>
            </w:r>
            <w:r w:rsidR="002E472E" w:rsidRPr="008721A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8721A3" w:rsidTr="00547111">
        <w:tc>
          <w:tcPr>
            <w:tcW w:w="1843" w:type="dxa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RRM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767890">
              <w:t>TDD Radio Link Monitoring Test for Out-of-sync in DRX for UE category NB1 In-band mode in normal coverage</w:t>
            </w:r>
            <w:r>
              <w:rPr>
                <w:rFonts w:hint="eastAsia"/>
                <w:lang w:eastAsia="zh-TW"/>
              </w:rPr>
              <w:t xml:space="preserve"> has been introduced in RAN4 [4] core-spec, but not adding in RAN5 TS 36.521-3.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Summary of change</w:t>
            </w:r>
            <w:r w:rsidR="0051580D" w:rsidRPr="008721A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Addition of Test Case </w:t>
            </w:r>
            <w:r w:rsidR="00E85E11">
              <w:rPr>
                <w:rFonts w:hint="eastAsia"/>
                <w:noProof/>
                <w:lang w:eastAsia="zh-TW"/>
              </w:rPr>
              <w:t>7</w:t>
            </w:r>
            <w:r>
              <w:rPr>
                <w:rFonts w:hint="eastAsia"/>
                <w:noProof/>
                <w:lang w:eastAsia="zh-TW"/>
              </w:rPr>
              <w:t>.</w:t>
            </w:r>
            <w:r w:rsidR="00767890">
              <w:rPr>
                <w:rFonts w:hint="eastAsia"/>
                <w:noProof/>
                <w:lang w:eastAsia="zh-TW"/>
              </w:rPr>
              <w:t>3.88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="00EE64C4" w:rsidRPr="003E6D84">
              <w:rPr>
                <w:rFonts w:hint="eastAsia"/>
                <w:noProof/>
                <w:highlight w:val="yellow"/>
                <w:lang w:eastAsia="zh-TW"/>
              </w:rPr>
              <w:t>and TT reused from HD-FDD Test Cases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A6326E" w:rsidP="00E85E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Test Case </w:t>
            </w:r>
            <w:r w:rsidR="00767890">
              <w:rPr>
                <w:rFonts w:hint="eastAsia"/>
                <w:noProof/>
                <w:lang w:eastAsia="zh-TW"/>
              </w:rPr>
              <w:t>7.3.88</w:t>
            </w:r>
            <w:r>
              <w:rPr>
                <w:rFonts w:hint="eastAsia"/>
                <w:noProof/>
                <w:lang w:eastAsia="zh-TW"/>
              </w:rPr>
              <w:t xml:space="preserve"> will </w:t>
            </w:r>
            <w:r w:rsidR="009B449E">
              <w:rPr>
                <w:rFonts w:hint="eastAsia"/>
                <w:noProof/>
                <w:lang w:eastAsia="zh-TW"/>
              </w:rPr>
              <w:t>be still missed</w:t>
            </w:r>
          </w:p>
        </w:tc>
      </w:tr>
      <w:tr w:rsidR="001E41F3" w:rsidRPr="008721A3" w:rsidTr="00547111">
        <w:tc>
          <w:tcPr>
            <w:tcW w:w="2694" w:type="dxa"/>
            <w:gridSpan w:val="2"/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548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E85E11" w:rsidP="00C219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</w:t>
            </w:r>
            <w:r w:rsidR="00767890">
              <w:rPr>
                <w:rFonts w:hint="eastAsia"/>
                <w:noProof/>
                <w:lang w:eastAsia="zh-TW"/>
              </w:rPr>
              <w:t>.3.88</w:t>
            </w:r>
            <w:r w:rsidR="005C5212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21A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8721A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Other core specifications</w:t>
            </w:r>
            <w:r w:rsidRPr="008721A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 xml:space="preserve">TS/TR ... CR ... </w:t>
            </w:r>
          </w:p>
        </w:tc>
      </w:tr>
      <w:tr w:rsidR="001E41F3" w:rsidRPr="008721A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 xml:space="preserve">(show </w:t>
            </w:r>
            <w:r w:rsidR="00592D74" w:rsidRPr="008721A3">
              <w:rPr>
                <w:b/>
                <w:i/>
                <w:noProof/>
              </w:rPr>
              <w:t xml:space="preserve">related </w:t>
            </w:r>
            <w:r w:rsidRPr="008721A3">
              <w:rPr>
                <w:b/>
                <w:i/>
                <w:noProof/>
              </w:rPr>
              <w:t>CR</w:t>
            </w:r>
            <w:r w:rsidR="00592D74" w:rsidRPr="008721A3">
              <w:rPr>
                <w:b/>
                <w:i/>
                <w:noProof/>
              </w:rPr>
              <w:t>s</w:t>
            </w:r>
            <w:r w:rsidRPr="008721A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721A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8721A3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  <w:r w:rsidRPr="008721A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8721A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721A3">
              <w:rPr>
                <w:noProof/>
              </w:rPr>
              <w:t>TS</w:t>
            </w:r>
            <w:r w:rsidR="000A6394" w:rsidRPr="008721A3">
              <w:rPr>
                <w:noProof/>
              </w:rPr>
              <w:t xml:space="preserve">/TR ... CR ... </w:t>
            </w: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721A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721A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721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721A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721A3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721A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721A3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8721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721A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64C4" w:rsidRDefault="00EE64C4" w:rsidP="00EE64C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E5DB0">
              <w:rPr>
                <w:noProof/>
                <w:highlight w:val="yellow"/>
                <w:lang w:eastAsia="zh-TW"/>
              </w:rPr>
              <w:t>R</w:t>
            </w:r>
            <w:r w:rsidRPr="002E5DB0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:rsidR="00EE64C4" w:rsidRDefault="00EE64C4" w:rsidP="00EE64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Put all non-test case titles to H6.</w:t>
            </w:r>
          </w:p>
          <w:p w:rsidR="008721A3" w:rsidRPr="008721A3" w:rsidRDefault="00EE64C4" w:rsidP="00EE64C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Adding infomration in summary of change</w:t>
            </w:r>
          </w:p>
        </w:tc>
      </w:tr>
    </w:tbl>
    <w:p w:rsidR="001E41F3" w:rsidRPr="008721A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721A3" w:rsidRDefault="001E41F3">
      <w:pPr>
        <w:rPr>
          <w:noProof/>
        </w:rPr>
        <w:sectPr w:rsidR="001E41F3" w:rsidRPr="008721A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A00A9A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845687" w:rsidRPr="00E02499" w:rsidRDefault="00E85E11" w:rsidP="00845687">
      <w:pPr>
        <w:pStyle w:val="3"/>
        <w:ind w:left="1418" w:hanging="1418"/>
        <w:rPr>
          <w:ins w:id="2" w:author="Ivan Cheng (鄭宜樺)" w:date="2021-01-28T11:49:00Z"/>
        </w:rPr>
      </w:pPr>
      <w:bookmarkStart w:id="3" w:name="_Toc27571788"/>
      <w:bookmarkStart w:id="4" w:name="_Toc60671331"/>
      <w:ins w:id="5" w:author="Ivan Cheng (鄭宜樺)" w:date="2021-02-01T17:30:00Z">
        <w:r>
          <w:rPr>
            <w:rFonts w:hint="eastAsia"/>
            <w:lang w:eastAsia="zh-TW"/>
          </w:rPr>
          <w:t>7</w:t>
        </w:r>
      </w:ins>
      <w:ins w:id="6" w:author="Ivan Cheng (鄭宜樺)" w:date="2021-01-28T11:49:00Z">
        <w:r w:rsidR="00845687">
          <w:rPr>
            <w:lang w:eastAsia="zh-TW"/>
          </w:rPr>
          <w:t>.</w:t>
        </w:r>
      </w:ins>
      <w:ins w:id="7" w:author="Ivan Cheng (鄭宜樺)" w:date="2021-02-05T16:15:00Z">
        <w:r w:rsidR="00140C84">
          <w:rPr>
            <w:rFonts w:hint="eastAsia"/>
            <w:lang w:eastAsia="zh-TW"/>
          </w:rPr>
          <w:t>3</w:t>
        </w:r>
      </w:ins>
      <w:ins w:id="8" w:author="Ivan Cheng (鄭宜樺)" w:date="2021-01-28T11:49:00Z">
        <w:r w:rsidR="00845687">
          <w:rPr>
            <w:lang w:eastAsia="zh-TW"/>
          </w:rPr>
          <w:t>.</w:t>
        </w:r>
      </w:ins>
      <w:ins w:id="9" w:author="Ivan Cheng (鄭宜樺)" w:date="2021-02-05T16:15:00Z">
        <w:r w:rsidR="00140C84">
          <w:rPr>
            <w:rFonts w:hint="eastAsia"/>
            <w:lang w:eastAsia="zh-TW"/>
          </w:rPr>
          <w:t>88</w:t>
        </w:r>
      </w:ins>
      <w:ins w:id="10" w:author="Ivan Cheng (鄭宜樺)" w:date="2021-01-28T11:49:00Z">
        <w:r w:rsidR="00845687" w:rsidRPr="00E02499">
          <w:rPr>
            <w:lang w:eastAsia="zh-TW"/>
          </w:rPr>
          <w:tab/>
        </w:r>
      </w:ins>
      <w:bookmarkEnd w:id="3"/>
      <w:bookmarkEnd w:id="4"/>
      <w:ins w:id="11" w:author="Ivan Cheng (鄭宜樺)" w:date="2021-02-05T16:15:00Z">
        <w:r w:rsidR="00140C84">
          <w:t>TDD Radio Link Monitoring Test for Out-of-sync in DRX for UE category NB1 In-band mode in normal coverage</w:t>
        </w:r>
      </w:ins>
    </w:p>
    <w:p w:rsidR="00845687" w:rsidRPr="00EE64C4" w:rsidRDefault="000A1B31" w:rsidP="00EE64C4">
      <w:pPr>
        <w:pStyle w:val="H6"/>
        <w:rPr>
          <w:ins w:id="12" w:author="Ivan Cheng (鄭宜樺)" w:date="2021-01-28T11:50:00Z"/>
          <w:rFonts w:eastAsiaTheme="minorEastAsia"/>
          <w:sz w:val="24"/>
          <w:szCs w:val="24"/>
        </w:rPr>
      </w:pPr>
      <w:bookmarkStart w:id="13" w:name="_Toc27571789"/>
      <w:bookmarkStart w:id="14" w:name="_Toc60671332"/>
      <w:ins w:id="15" w:author="Ivan Cheng (鄭宜樺)" w:date="2021-02-01T17:48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16" w:author="Ivan Cheng (鄭宜樺)" w:date="2021-01-28T11:50:00Z">
        <w:r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17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18" w:author="Ivan Cheng (鄭宜樺)" w:date="2021-01-28T11:50:00Z">
        <w:r w:rsidR="00845687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19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20" w:author="Ivan Cheng (鄭宜樺)" w:date="2021-01-28T11:50:00Z">
        <w:r w:rsidR="00845687" w:rsidRPr="00EE64C4">
          <w:rPr>
            <w:rFonts w:eastAsiaTheme="minorEastAsia"/>
            <w:sz w:val="24"/>
            <w:szCs w:val="24"/>
            <w:highlight w:val="yellow"/>
          </w:rPr>
          <w:t>.1</w:t>
        </w:r>
        <w:r w:rsidR="00845687" w:rsidRPr="00EE64C4">
          <w:rPr>
            <w:rFonts w:eastAsiaTheme="minorEastAsia"/>
            <w:sz w:val="24"/>
            <w:szCs w:val="24"/>
            <w:highlight w:val="yellow"/>
          </w:rPr>
          <w:tab/>
          <w:t>Test purpose</w:t>
        </w:r>
        <w:bookmarkEnd w:id="13"/>
        <w:bookmarkEnd w:id="14"/>
      </w:ins>
    </w:p>
    <w:p w:rsidR="00845687" w:rsidRPr="00E02499" w:rsidRDefault="005B1A91" w:rsidP="00845687">
      <w:pPr>
        <w:rPr>
          <w:ins w:id="21" w:author="Ivan Cheng (鄭宜樺)" w:date="2021-01-28T11:50:00Z"/>
        </w:rPr>
      </w:pPr>
      <w:ins w:id="22" w:author="Ivan Cheng (鄭宜樺)" w:date="2021-02-06T23:18:00Z">
        <w:r w:rsidRPr="00CC5314">
          <w:rPr>
            <w:rFonts w:cs="v4.2.0"/>
          </w:rPr>
          <w:t xml:space="preserve">The purpose of this test is to verify that the </w:t>
        </w:r>
        <w:r w:rsidRPr="00CC5314">
          <w:rPr>
            <w:lang w:eastAsia="zh-CN"/>
          </w:rPr>
          <w:t xml:space="preserve">HD-FDD category NB1 </w:t>
        </w:r>
        <w:r w:rsidRPr="00CC5314">
          <w:rPr>
            <w:rFonts w:cs="v4.2.0"/>
          </w:rPr>
          <w:t>UE</w:t>
        </w:r>
        <w:r w:rsidRPr="00CC5314">
          <w:rPr>
            <w:rFonts w:cs="v4.2.0"/>
            <w:lang w:eastAsia="zh-CN"/>
          </w:rPr>
          <w:t xml:space="preserve"> </w:t>
        </w:r>
        <w:r w:rsidRPr="00CC5314">
          <w:rPr>
            <w:rFonts w:cs="v4.2.0"/>
          </w:rPr>
          <w:t>properly detects the out of sync for the purpose of monitoring downlink radio link quality of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Cell. This test will partly verify the NB-</w:t>
        </w:r>
        <w:proofErr w:type="spellStart"/>
        <w:r w:rsidRPr="00CC5314">
          <w:rPr>
            <w:rFonts w:cs="v4.2.0"/>
          </w:rPr>
          <w:t>IoT</w:t>
        </w:r>
        <w:proofErr w:type="spellEnd"/>
        <w:r w:rsidRPr="00CC5314">
          <w:rPr>
            <w:rFonts w:cs="v4.2.0"/>
          </w:rPr>
          <w:t xml:space="preserve"> </w:t>
        </w:r>
        <w:r w:rsidRPr="00CC5314">
          <w:rPr>
            <w:rFonts w:cs="v4.2.0"/>
            <w:lang w:eastAsia="zh-CN"/>
          </w:rPr>
          <w:t>HD-</w:t>
        </w:r>
        <w:r w:rsidRPr="00CC5314">
          <w:rPr>
            <w:rFonts w:cs="v4.2.0"/>
          </w:rPr>
          <w:t>FDD radio link monitoring requirements in clause TS36.133 clause 7.</w:t>
        </w:r>
        <w:r w:rsidRPr="00CC5314">
          <w:rPr>
            <w:rFonts w:cs="v4.2.0"/>
            <w:lang w:eastAsia="zh-CN"/>
          </w:rPr>
          <w:t>23</w:t>
        </w:r>
        <w:r w:rsidRPr="00CC5314">
          <w:rPr>
            <w:rFonts w:cs="v4.2.0"/>
          </w:rPr>
          <w:t>.</w:t>
        </w:r>
      </w:ins>
    </w:p>
    <w:p w:rsidR="00845687" w:rsidRPr="00EE64C4" w:rsidRDefault="000A1B31" w:rsidP="00EE64C4">
      <w:pPr>
        <w:pStyle w:val="H6"/>
        <w:rPr>
          <w:ins w:id="23" w:author="Ivan Cheng (鄭宜樺)" w:date="2021-01-28T11:59:00Z"/>
          <w:rFonts w:eastAsiaTheme="minorEastAsia"/>
          <w:sz w:val="24"/>
          <w:szCs w:val="24"/>
        </w:rPr>
      </w:pPr>
      <w:bookmarkStart w:id="24" w:name="_Toc27571790"/>
      <w:bookmarkStart w:id="25" w:name="_Toc60671333"/>
      <w:ins w:id="26" w:author="Ivan Cheng (鄭宜樺)" w:date="2021-02-01T17:48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27" w:author="Ivan Cheng (鄭宜樺)" w:date="2021-01-28T11:59:00Z">
        <w:r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28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29" w:author="Ivan Cheng (鄭宜樺)" w:date="2021-01-28T11:59:00Z">
        <w:r w:rsidR="00845687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30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31" w:author="Ivan Cheng (鄭宜樺)" w:date="2021-01-28T11:59:00Z">
        <w:r w:rsidR="00845687" w:rsidRPr="00EE64C4">
          <w:rPr>
            <w:rFonts w:eastAsiaTheme="minorEastAsia"/>
            <w:sz w:val="24"/>
            <w:szCs w:val="24"/>
            <w:highlight w:val="yellow"/>
          </w:rPr>
          <w:t>.2</w:t>
        </w:r>
        <w:r w:rsidR="00845687" w:rsidRPr="00EE64C4">
          <w:rPr>
            <w:rFonts w:eastAsiaTheme="minorEastAsia"/>
            <w:sz w:val="24"/>
            <w:szCs w:val="24"/>
            <w:highlight w:val="yellow"/>
          </w:rPr>
          <w:tab/>
          <w:t>Test applicability</w:t>
        </w:r>
        <w:bookmarkEnd w:id="24"/>
        <w:bookmarkEnd w:id="25"/>
      </w:ins>
    </w:p>
    <w:p w:rsidR="003F2B23" w:rsidRPr="00E02499" w:rsidRDefault="00845687" w:rsidP="00845687">
      <w:pPr>
        <w:rPr>
          <w:ins w:id="32" w:author="Ivan Cheng (鄭宜樺)" w:date="2021-01-28T11:59:00Z"/>
          <w:lang w:eastAsia="zh-TW"/>
        </w:rPr>
      </w:pPr>
      <w:ins w:id="33" w:author="Ivan Cheng (鄭宜樺)" w:date="2021-01-28T11:59:00Z">
        <w:r w:rsidRPr="00E02499">
          <w:t xml:space="preserve">This test applies to all types of </w:t>
        </w:r>
        <w:r w:rsidR="00FA61B8">
          <w:rPr>
            <w:rFonts w:hint="eastAsia"/>
            <w:lang w:eastAsia="zh-TW"/>
          </w:rPr>
          <w:t>E-UTRA</w:t>
        </w:r>
        <w:r w:rsidRPr="00E02499">
          <w:rPr>
            <w:lang w:eastAsia="zh-CN"/>
          </w:rPr>
          <w:t xml:space="preserve"> </w:t>
        </w:r>
        <w:r w:rsidR="00FA61B8">
          <w:rPr>
            <w:rFonts w:hint="eastAsia"/>
            <w:lang w:eastAsia="zh-TW"/>
          </w:rPr>
          <w:t>T</w:t>
        </w:r>
        <w:r w:rsidRPr="00E02499">
          <w:t xml:space="preserve">DD UE release </w:t>
        </w:r>
        <w:r w:rsidRPr="00E02499">
          <w:rPr>
            <w:lang w:eastAsia="zh-CN"/>
          </w:rPr>
          <w:t>1</w:t>
        </w:r>
      </w:ins>
      <w:ins w:id="34" w:author="Ivan Cheng (鄭宜樺)" w:date="2021-01-28T12:00:00Z">
        <w:r w:rsidR="00FA61B8">
          <w:rPr>
            <w:rFonts w:hint="eastAsia"/>
            <w:lang w:eastAsia="zh-TW"/>
          </w:rPr>
          <w:t>5</w:t>
        </w:r>
      </w:ins>
      <w:ins w:id="35" w:author="Ivan Cheng (鄭宜樺)" w:date="2021-01-28T11:59:00Z">
        <w:r w:rsidRPr="00E02499">
          <w:t xml:space="preserve"> and forward</w:t>
        </w:r>
        <w:r w:rsidRPr="00E02499">
          <w:rPr>
            <w:lang w:eastAsia="zh-CN"/>
          </w:rPr>
          <w:t xml:space="preserve"> of UE Category NB1</w:t>
        </w:r>
        <w:r w:rsidRPr="00E02499">
          <w:t xml:space="preserve"> </w:t>
        </w:r>
      </w:ins>
      <w:ins w:id="36" w:author="Ivan Cheng (鄭宜樺)" w:date="2021-01-28T12:00:00Z">
        <w:r w:rsidR="00FA61B8">
          <w:rPr>
            <w:rFonts w:hint="eastAsia"/>
            <w:lang w:eastAsia="zh-TW"/>
          </w:rPr>
          <w:t>and NB2</w:t>
        </w:r>
      </w:ins>
      <w:r w:rsidR="003F2B23">
        <w:rPr>
          <w:rFonts w:hint="eastAsia"/>
          <w:lang w:eastAsia="zh-TW"/>
        </w:rPr>
        <w:t xml:space="preserve">.   </w:t>
      </w:r>
      <w:ins w:id="37" w:author="Ivan Cheng (鄭宜樺)" w:date="2021-02-06T23:16:00Z">
        <w:r w:rsidR="003F2B23" w:rsidRPr="00CC5314">
          <w:t xml:space="preserve">Applicability requires </w:t>
        </w:r>
        <w:r w:rsidR="003F2B23" w:rsidRPr="00CC5314">
          <w:rPr>
            <w:lang w:eastAsia="zh-CN"/>
          </w:rPr>
          <w:t>support for FGI bit 5.</w:t>
        </w:r>
      </w:ins>
    </w:p>
    <w:p w:rsidR="00010645" w:rsidRPr="00EE64C4" w:rsidRDefault="000A1B31" w:rsidP="00EE64C4">
      <w:pPr>
        <w:pStyle w:val="H6"/>
        <w:rPr>
          <w:ins w:id="38" w:author="Ivan Cheng (鄭宜樺)" w:date="2021-01-28T12:00:00Z"/>
          <w:rFonts w:eastAsiaTheme="minorEastAsia"/>
          <w:sz w:val="24"/>
          <w:szCs w:val="24"/>
        </w:rPr>
      </w:pPr>
      <w:bookmarkStart w:id="39" w:name="_Toc60671352"/>
      <w:ins w:id="40" w:author="Ivan Cheng (鄭宜樺)" w:date="2021-02-01T17:48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41" w:author="Ivan Cheng (鄭宜樺)" w:date="2021-01-28T12:00:00Z">
        <w:r w:rsidR="0001064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42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43" w:author="Ivan Cheng (鄭宜樺)" w:date="2021-01-28T12:00:00Z">
        <w:r w:rsidR="0001064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44" w:author="Ivan Cheng (鄭宜樺)" w:date="2021-02-06T23:18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45" w:author="Ivan Cheng (鄭宜樺)" w:date="2021-01-28T12:00:00Z">
        <w:r w:rsidR="00010645" w:rsidRPr="00EE64C4">
          <w:rPr>
            <w:rFonts w:eastAsiaTheme="minorEastAsia"/>
            <w:sz w:val="24"/>
            <w:szCs w:val="24"/>
            <w:highlight w:val="yellow"/>
          </w:rPr>
          <w:t>.3</w:t>
        </w:r>
        <w:r w:rsidR="00010645" w:rsidRPr="00EE64C4">
          <w:rPr>
            <w:rFonts w:eastAsiaTheme="minorEastAsia"/>
            <w:sz w:val="24"/>
            <w:szCs w:val="24"/>
            <w:highlight w:val="yellow"/>
          </w:rPr>
          <w:tab/>
          <w:t>Minimum conformance requirements</w:t>
        </w:r>
        <w:bookmarkEnd w:id="39"/>
      </w:ins>
    </w:p>
    <w:p w:rsidR="008F696D" w:rsidRPr="00E02499" w:rsidRDefault="008F696D" w:rsidP="008F696D">
      <w:pPr>
        <w:rPr>
          <w:ins w:id="46" w:author="Ivan Cheng (鄭宜樺)" w:date="2021-01-28T12:00:00Z"/>
        </w:rPr>
      </w:pPr>
      <w:proofErr w:type="gramStart"/>
      <w:ins w:id="47" w:author="Ivan Cheng (鄭宜樺)" w:date="2021-01-28T12:00:00Z">
        <w:r w:rsidRPr="00E02499">
          <w:t>Same minimum conforma</w:t>
        </w:r>
        <w:r w:rsidR="000A1B31">
          <w:t xml:space="preserve">nce requirements as defined in </w:t>
        </w:r>
      </w:ins>
      <w:ins w:id="48" w:author="Ivan Cheng (鄭宜樺)" w:date="2021-02-01T17:52:00Z">
        <w:r w:rsidR="000A1B31">
          <w:rPr>
            <w:rFonts w:hint="eastAsia"/>
            <w:lang w:eastAsia="zh-TW"/>
          </w:rPr>
          <w:t>7</w:t>
        </w:r>
      </w:ins>
      <w:ins w:id="49" w:author="Ivan Cheng (鄭宜樺)" w:date="2021-01-28T12:00:00Z">
        <w:r w:rsidRPr="00E02499">
          <w:t>.</w:t>
        </w:r>
      </w:ins>
      <w:ins w:id="50" w:author="Ivan Cheng (鄭宜樺)" w:date="2021-02-06T23:18:00Z">
        <w:r w:rsidR="005B1A91">
          <w:rPr>
            <w:rFonts w:hint="eastAsia"/>
            <w:lang w:eastAsia="zh-TW"/>
          </w:rPr>
          <w:t>3</w:t>
        </w:r>
      </w:ins>
      <w:ins w:id="51" w:author="Ivan Cheng (鄭宜樺)" w:date="2021-01-28T12:00:00Z">
        <w:r w:rsidR="00D548B0">
          <w:t>.</w:t>
        </w:r>
      </w:ins>
      <w:ins w:id="52" w:author="Ivan Cheng (鄭宜樺)" w:date="2021-02-06T23:18:00Z">
        <w:r w:rsidR="005B1A91">
          <w:rPr>
            <w:rFonts w:hint="eastAsia"/>
            <w:lang w:eastAsia="zh-TW"/>
          </w:rPr>
          <w:t>60</w:t>
        </w:r>
      </w:ins>
      <w:ins w:id="53" w:author="Ivan Cheng (鄭宜樺)" w:date="2021-01-28T12:00:00Z">
        <w:r w:rsidRPr="00E02499">
          <w:t>.3</w:t>
        </w:r>
        <w:r w:rsidRPr="00E02499">
          <w:rPr>
            <w:lang w:eastAsia="zh-CN"/>
          </w:rPr>
          <w:t>.</w:t>
        </w:r>
        <w:proofErr w:type="gramEnd"/>
      </w:ins>
    </w:p>
    <w:p w:rsidR="00721175" w:rsidRPr="00EE64C4" w:rsidRDefault="000A1B31" w:rsidP="00EE64C4">
      <w:pPr>
        <w:pStyle w:val="H6"/>
        <w:rPr>
          <w:ins w:id="54" w:author="Ivan Cheng (鄭宜樺)" w:date="2021-02-06T23:24:00Z"/>
          <w:rFonts w:eastAsiaTheme="minorEastAsia"/>
          <w:sz w:val="24"/>
          <w:szCs w:val="24"/>
        </w:rPr>
      </w:pPr>
      <w:bookmarkStart w:id="55" w:name="_Toc27571783"/>
      <w:bookmarkStart w:id="56" w:name="_Toc60671326"/>
      <w:ins w:id="57" w:author="Ivan Cheng (鄭宜樺)" w:date="2021-02-01T17:52:00Z">
        <w:r w:rsidRPr="00EE64C4">
          <w:rPr>
            <w:rFonts w:eastAsiaTheme="minorEastAsia" w:hint="eastAsia"/>
            <w:sz w:val="24"/>
            <w:szCs w:val="24"/>
            <w:highlight w:val="yellow"/>
          </w:rPr>
          <w:t>7</w:t>
        </w:r>
      </w:ins>
      <w:ins w:id="58" w:author="Ivan Cheng (鄭宜樺)" w:date="2021-01-28T14:28:00Z">
        <w:r w:rsidR="0072117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59" w:author="Ivan Cheng (鄭宜樺)" w:date="2021-02-06T23:22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3</w:t>
        </w:r>
      </w:ins>
      <w:ins w:id="60" w:author="Ivan Cheng (鄭宜樺)" w:date="2021-01-28T14:28:00Z">
        <w:r w:rsidR="00721175" w:rsidRPr="00EE64C4">
          <w:rPr>
            <w:rFonts w:eastAsiaTheme="minorEastAsia"/>
            <w:sz w:val="24"/>
            <w:szCs w:val="24"/>
            <w:highlight w:val="yellow"/>
          </w:rPr>
          <w:t>.</w:t>
        </w:r>
      </w:ins>
      <w:ins w:id="61" w:author="Ivan Cheng (鄭宜樺)" w:date="2021-02-06T23:23:00Z">
        <w:r w:rsidR="005B1A91" w:rsidRPr="00EE64C4">
          <w:rPr>
            <w:rFonts w:eastAsiaTheme="minorEastAsia" w:hint="eastAsia"/>
            <w:sz w:val="24"/>
            <w:szCs w:val="24"/>
            <w:highlight w:val="yellow"/>
          </w:rPr>
          <w:t>88</w:t>
        </w:r>
      </w:ins>
      <w:ins w:id="62" w:author="Ivan Cheng (鄭宜樺)" w:date="2021-01-28T14:28:00Z">
        <w:r w:rsidR="00721175" w:rsidRPr="00EE64C4">
          <w:rPr>
            <w:rFonts w:eastAsiaTheme="minorEastAsia"/>
            <w:sz w:val="24"/>
            <w:szCs w:val="24"/>
            <w:highlight w:val="yellow"/>
          </w:rPr>
          <w:t>.4</w:t>
        </w:r>
        <w:r w:rsidR="00721175" w:rsidRPr="00EE64C4">
          <w:rPr>
            <w:rFonts w:eastAsiaTheme="minorEastAsia"/>
            <w:sz w:val="24"/>
            <w:szCs w:val="24"/>
            <w:highlight w:val="yellow"/>
          </w:rPr>
          <w:tab/>
          <w:t>Test description</w:t>
        </w:r>
      </w:ins>
      <w:bookmarkEnd w:id="55"/>
      <w:bookmarkEnd w:id="56"/>
    </w:p>
    <w:p w:rsidR="005B1A91" w:rsidRDefault="005B1A91">
      <w:pPr>
        <w:rPr>
          <w:ins w:id="63" w:author="Ivan Cheng (鄭宜樺)" w:date="2021-02-07T22:32:00Z"/>
          <w:lang w:eastAsia="zh-TW"/>
        </w:rPr>
        <w:pPrChange w:id="64" w:author="Ivan Cheng (鄭宜樺)" w:date="2021-02-06T23:24:00Z">
          <w:pPr>
            <w:pStyle w:val="4"/>
          </w:pPr>
        </w:pPrChange>
      </w:pPr>
      <w:ins w:id="65" w:author="Ivan Cheng (鄭宜樺)" w:date="2021-02-06T23:24:00Z">
        <w:r>
          <w:rPr>
            <w:rFonts w:hint="eastAsia"/>
            <w:lang w:eastAsia="zh-TW"/>
          </w:rPr>
          <w:t xml:space="preserve">Same </w:t>
        </w:r>
      </w:ins>
      <w:ins w:id="66" w:author="Ivan Cheng (鄭宜樺)" w:date="2021-02-06T23:25:00Z">
        <w:r>
          <w:rPr>
            <w:rFonts w:hint="eastAsia"/>
            <w:lang w:eastAsia="zh-TW"/>
          </w:rPr>
          <w:t>test description as defined in 7.3</w:t>
        </w:r>
      </w:ins>
      <w:ins w:id="67" w:author="Ivan Cheng (鄭宜樺)" w:date="2021-02-06T23:26:00Z">
        <w:r>
          <w:rPr>
            <w:rFonts w:hint="eastAsia"/>
            <w:lang w:eastAsia="zh-TW"/>
          </w:rPr>
          <w:t>.60.4</w:t>
        </w:r>
      </w:ins>
    </w:p>
    <w:p w:rsidR="00281434" w:rsidRPr="005B1A91" w:rsidRDefault="00281434">
      <w:pPr>
        <w:rPr>
          <w:ins w:id="68" w:author="Ivan Cheng (鄭宜樺)" w:date="2021-01-28T14:28:00Z"/>
          <w:lang w:eastAsia="zh-TW"/>
        </w:rPr>
        <w:pPrChange w:id="69" w:author="Ivan Cheng (鄭宜樺)" w:date="2021-02-06T23:24:00Z">
          <w:pPr>
            <w:pStyle w:val="4"/>
          </w:pPr>
        </w:pPrChange>
      </w:pPr>
    </w:p>
    <w:p w:rsidR="00721175" w:rsidRPr="00EE64C4" w:rsidRDefault="000A1B31" w:rsidP="00EE64C4">
      <w:pPr>
        <w:pStyle w:val="H6"/>
        <w:rPr>
          <w:ins w:id="70" w:author="Ivan Cheng (鄭宜樺)" w:date="2021-01-28T14:28:00Z"/>
          <w:rFonts w:eastAsiaTheme="minorEastAsia"/>
          <w:sz w:val="22"/>
          <w:szCs w:val="22"/>
        </w:rPr>
      </w:pPr>
      <w:bookmarkStart w:id="71" w:name="_Toc27571784"/>
      <w:bookmarkStart w:id="72" w:name="_Toc60671327"/>
      <w:ins w:id="73" w:author="Ivan Cheng (鄭宜樺)" w:date="2021-02-01T17:53:00Z">
        <w:r w:rsidRPr="00EE64C4">
          <w:rPr>
            <w:rFonts w:eastAsiaTheme="minorEastAsia" w:hint="eastAsia"/>
            <w:sz w:val="22"/>
            <w:szCs w:val="22"/>
            <w:highlight w:val="yellow"/>
          </w:rPr>
          <w:t>7</w:t>
        </w:r>
      </w:ins>
      <w:ins w:id="74" w:author="Ivan Cheng (鄭宜樺)" w:date="2021-01-28T14:28:00Z">
        <w:r w:rsidRPr="00EE64C4">
          <w:rPr>
            <w:rFonts w:eastAsiaTheme="minorEastAsia"/>
            <w:sz w:val="22"/>
            <w:szCs w:val="22"/>
            <w:highlight w:val="yellow"/>
          </w:rPr>
          <w:t>.</w:t>
        </w:r>
      </w:ins>
      <w:ins w:id="75" w:author="Ivan Cheng (鄭宜樺)" w:date="2021-02-06T23:23:00Z">
        <w:r w:rsidR="005B1A91" w:rsidRPr="00EE64C4">
          <w:rPr>
            <w:rFonts w:eastAsiaTheme="minorEastAsia" w:hint="eastAsia"/>
            <w:sz w:val="22"/>
            <w:szCs w:val="22"/>
            <w:highlight w:val="yellow"/>
          </w:rPr>
          <w:t>3</w:t>
        </w:r>
      </w:ins>
      <w:ins w:id="76" w:author="Ivan Cheng (鄭宜樺)" w:date="2021-01-28T14:28:00Z">
        <w:r w:rsidR="00721175" w:rsidRPr="00EE64C4">
          <w:rPr>
            <w:rFonts w:eastAsiaTheme="minorEastAsia"/>
            <w:sz w:val="22"/>
            <w:szCs w:val="22"/>
            <w:highlight w:val="yellow"/>
          </w:rPr>
          <w:t>.</w:t>
        </w:r>
      </w:ins>
      <w:ins w:id="77" w:author="Ivan Cheng (鄭宜樺)" w:date="2021-02-06T23:23:00Z">
        <w:r w:rsidR="005B1A91" w:rsidRPr="00EE64C4">
          <w:rPr>
            <w:rFonts w:eastAsiaTheme="minorEastAsia" w:hint="eastAsia"/>
            <w:sz w:val="22"/>
            <w:szCs w:val="22"/>
            <w:highlight w:val="yellow"/>
          </w:rPr>
          <w:t>88</w:t>
        </w:r>
      </w:ins>
      <w:ins w:id="78" w:author="Ivan Cheng (鄭宜樺)" w:date="2021-01-28T14:28:00Z">
        <w:r w:rsidR="00721175" w:rsidRPr="00EE64C4">
          <w:rPr>
            <w:rFonts w:eastAsiaTheme="minorEastAsia"/>
            <w:sz w:val="22"/>
            <w:szCs w:val="22"/>
            <w:highlight w:val="yellow"/>
          </w:rPr>
          <w:t>.4.1</w:t>
        </w:r>
        <w:r w:rsidR="00721175" w:rsidRPr="00EE64C4">
          <w:rPr>
            <w:rFonts w:eastAsiaTheme="minorEastAsia"/>
            <w:sz w:val="22"/>
            <w:szCs w:val="22"/>
            <w:highlight w:val="yellow"/>
          </w:rPr>
          <w:tab/>
          <w:t>Initial conditions</w:t>
        </w:r>
        <w:bookmarkEnd w:id="71"/>
        <w:bookmarkEnd w:id="72"/>
      </w:ins>
    </w:p>
    <w:p w:rsidR="005B1A91" w:rsidRPr="00CC5314" w:rsidRDefault="005B1A91" w:rsidP="005B1A91">
      <w:pPr>
        <w:rPr>
          <w:ins w:id="79" w:author="Ivan Cheng (鄭宜樺)" w:date="2021-02-06T23:26:00Z"/>
        </w:rPr>
      </w:pPr>
      <w:ins w:id="80" w:author="Ivan Cheng (鄭宜樺)" w:date="2021-02-06T23:26:00Z">
        <w:r w:rsidRPr="00CC5314">
          <w:t>Test Environment: Normal, as defined in TS 36.508 [7] clause 4.1.</w:t>
        </w:r>
      </w:ins>
    </w:p>
    <w:p w:rsidR="005B1A91" w:rsidRPr="00CC5314" w:rsidRDefault="005B1A91" w:rsidP="005B1A91">
      <w:pPr>
        <w:rPr>
          <w:ins w:id="81" w:author="Ivan Cheng (鄭宜樺)" w:date="2021-02-06T23:26:00Z"/>
        </w:rPr>
      </w:pPr>
      <w:ins w:id="82" w:author="Ivan Cheng (鄭宜樺)" w:date="2021-02-06T23:26:00Z">
        <w:r w:rsidRPr="00CC5314">
          <w:t xml:space="preserve">Frequencies to be tested: According to Annex E table E-4 and TS 36.508 [7] clauses </w:t>
        </w:r>
        <w:r w:rsidRPr="00CC5314">
          <w:rPr>
            <w:lang w:eastAsia="zh-CN"/>
          </w:rPr>
          <w:t>8.1.3 and 8.1.4.2</w:t>
        </w:r>
        <w:r w:rsidRPr="00CC5314">
          <w:t>.</w:t>
        </w:r>
      </w:ins>
    </w:p>
    <w:p w:rsidR="005B1A91" w:rsidRPr="00CC5314" w:rsidRDefault="005B1A91" w:rsidP="005B1A91">
      <w:pPr>
        <w:rPr>
          <w:ins w:id="83" w:author="Ivan Cheng (鄭宜樺)" w:date="2021-02-06T23:26:00Z"/>
          <w:highlight w:val="cyan"/>
        </w:rPr>
      </w:pPr>
      <w:ins w:id="84" w:author="Ivan Cheng (鄭宜樺)" w:date="2021-02-06T23:26:00Z">
        <w:r w:rsidRPr="00CC5314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CC5314">
          <w:t>Ncell</w:t>
        </w:r>
        <w:proofErr w:type="spellEnd"/>
        <w:r w:rsidRPr="00CC5314">
          <w:t xml:space="preserve"> bandwidth</w:t>
        </w:r>
        <w:r w:rsidR="002C41B9">
          <w:t xml:space="preserve"> is as specified in Table 7.3.</w:t>
        </w:r>
      </w:ins>
      <w:ins w:id="85" w:author="Ivan Cheng (鄭宜樺)" w:date="2021-02-07T23:08:00Z">
        <w:r w:rsidR="002C41B9">
          <w:rPr>
            <w:rFonts w:hint="eastAsia"/>
            <w:lang w:eastAsia="zh-TW"/>
          </w:rPr>
          <w:t>88</w:t>
        </w:r>
      </w:ins>
      <w:ins w:id="86" w:author="Ivan Cheng (鄭宜樺)" w:date="2021-02-06T23:26:00Z">
        <w:r w:rsidRPr="00CC5314">
          <w:t>.5-1.</w:t>
        </w:r>
      </w:ins>
    </w:p>
    <w:p w:rsidR="005B1A91" w:rsidRPr="00CC5314" w:rsidRDefault="005B1A91" w:rsidP="005B1A91">
      <w:pPr>
        <w:pStyle w:val="B1"/>
        <w:rPr>
          <w:ins w:id="87" w:author="Ivan Cheng (鄭宜樺)" w:date="2021-02-06T23:26:00Z"/>
          <w:highlight w:val="cyan"/>
        </w:rPr>
      </w:pPr>
      <w:ins w:id="88" w:author="Ivan Cheng (鄭宜樺)" w:date="2021-02-06T23:26:00Z">
        <w:r w:rsidRPr="00CC5314">
          <w:t>1.</w:t>
        </w:r>
        <w:r w:rsidRPr="00CC5314">
          <w:tab/>
          <w:t xml:space="preserve">Connect the SS (node B emulator) and AWGN noise sources to the UE antenna connectors as shown in TS 36.508 [7] Annex </w:t>
        </w:r>
        <w:proofErr w:type="gramStart"/>
        <w:r w:rsidRPr="00CC5314">
          <w:t>A</w:t>
        </w:r>
        <w:proofErr w:type="gramEnd"/>
        <w:r w:rsidRPr="00CC5314">
          <w:t xml:space="preserve"> figure A.10 using only main </w:t>
        </w:r>
        <w:proofErr w:type="spellStart"/>
        <w:r w:rsidRPr="00CC5314">
          <w:t>Tx</w:t>
        </w:r>
        <w:proofErr w:type="spellEnd"/>
        <w:r w:rsidRPr="00CC5314">
          <w:t>/Rx antenna and without using the faders.</w:t>
        </w:r>
      </w:ins>
    </w:p>
    <w:p w:rsidR="005B1A91" w:rsidRPr="00CC5314" w:rsidRDefault="005B1A91" w:rsidP="005B1A91">
      <w:pPr>
        <w:pStyle w:val="B1"/>
        <w:rPr>
          <w:ins w:id="89" w:author="Ivan Cheng (鄭宜樺)" w:date="2021-02-06T23:26:00Z"/>
        </w:rPr>
      </w:pPr>
      <w:ins w:id="90" w:author="Ivan Cheng (鄭宜樺)" w:date="2021-02-06T23:26:00Z">
        <w:r w:rsidRPr="00CC5314">
          <w:t>2.</w:t>
        </w:r>
        <w:r w:rsidRPr="00CC5314">
          <w:tab/>
          <w:t xml:space="preserve">The general test parameter settings are </w:t>
        </w:r>
        <w:r w:rsidR="002C41B9">
          <w:t>set up according to Table 7.3.</w:t>
        </w:r>
      </w:ins>
      <w:ins w:id="91" w:author="Ivan Cheng (鄭宜樺)" w:date="2021-02-07T23:11:00Z">
        <w:r w:rsidR="002C41B9">
          <w:rPr>
            <w:rFonts w:hint="eastAsia"/>
            <w:lang w:eastAsia="zh-TW"/>
          </w:rPr>
          <w:t>88</w:t>
        </w:r>
      </w:ins>
      <w:ins w:id="92" w:author="Ivan Cheng (鄭宜樺)" w:date="2021-02-06T23:26:00Z">
        <w:r w:rsidRPr="00CC5314">
          <w:t>.4</w:t>
        </w:r>
      </w:ins>
      <w:ins w:id="93" w:author="Ivan Cheng (鄭宜樺)" w:date="2021-02-07T23:11:00Z">
        <w:r w:rsidR="002C41B9">
          <w:rPr>
            <w:rFonts w:hint="eastAsia"/>
            <w:lang w:eastAsia="zh-TW"/>
          </w:rPr>
          <w:t>.1</w:t>
        </w:r>
      </w:ins>
      <w:ins w:id="94" w:author="Ivan Cheng (鄭宜樺)" w:date="2021-02-06T23:26:00Z">
        <w:r w:rsidRPr="00CC5314">
          <w:t>-1.</w:t>
        </w:r>
      </w:ins>
    </w:p>
    <w:p w:rsidR="005B1A91" w:rsidRPr="00CC5314" w:rsidRDefault="005B1A91" w:rsidP="005B1A91">
      <w:pPr>
        <w:pStyle w:val="B1"/>
        <w:rPr>
          <w:ins w:id="95" w:author="Ivan Cheng (鄭宜樺)" w:date="2021-02-06T23:26:00Z"/>
        </w:rPr>
      </w:pPr>
      <w:ins w:id="96" w:author="Ivan Cheng (鄭宜樺)" w:date="2021-02-06T23:26:00Z">
        <w:r w:rsidRPr="00CC5314">
          <w:t>3.</w:t>
        </w:r>
        <w:r w:rsidRPr="00CC5314">
          <w:tab/>
          <w:t>Propagation conditions are set according to Annex B clauses B.0.</w:t>
        </w:r>
      </w:ins>
    </w:p>
    <w:p w:rsidR="005B1A91" w:rsidRPr="00CC5314" w:rsidRDefault="005B1A91" w:rsidP="005B1A91">
      <w:pPr>
        <w:pStyle w:val="B1"/>
        <w:rPr>
          <w:ins w:id="97" w:author="Ivan Cheng (鄭宜樺)" w:date="2021-02-06T23:26:00Z"/>
        </w:rPr>
      </w:pPr>
      <w:ins w:id="98" w:author="Ivan Cheng (鄭宜樺)" w:date="2021-02-06T23:26:00Z">
        <w:r w:rsidRPr="00CC5314">
          <w:t>4.</w:t>
        </w:r>
        <w:r w:rsidRPr="00CC5314">
          <w:tab/>
          <w:t>Message conte</w:t>
        </w:r>
        <w:r w:rsidR="002C41B9">
          <w:t>nts are defined in clause 7.3.</w:t>
        </w:r>
      </w:ins>
      <w:ins w:id="99" w:author="Ivan Cheng (鄭宜樺)" w:date="2021-02-07T23:11:00Z">
        <w:r w:rsidR="002C41B9">
          <w:rPr>
            <w:rFonts w:hint="eastAsia"/>
            <w:lang w:eastAsia="zh-TW"/>
          </w:rPr>
          <w:t>88</w:t>
        </w:r>
      </w:ins>
      <w:ins w:id="100" w:author="Ivan Cheng (鄭宜樺)" w:date="2021-02-06T23:26:00Z">
        <w:r w:rsidRPr="00CC5314">
          <w:t>.4.3</w:t>
        </w:r>
      </w:ins>
    </w:p>
    <w:p w:rsidR="005B1A91" w:rsidRPr="00CC5314" w:rsidRDefault="005B1A91" w:rsidP="005B1A91">
      <w:pPr>
        <w:pStyle w:val="B1"/>
        <w:rPr>
          <w:ins w:id="101" w:author="Ivan Cheng (鄭宜樺)" w:date="2021-02-06T23:26:00Z"/>
          <w:rFonts w:cs="v3.7.0"/>
          <w:highlight w:val="cyan"/>
        </w:rPr>
      </w:pPr>
      <w:ins w:id="102" w:author="Ivan Cheng (鄭宜樺)" w:date="2021-02-06T23:26:00Z">
        <w:r w:rsidRPr="00CC5314">
          <w:t>5.</w:t>
        </w:r>
        <w:r w:rsidRPr="00CC5314">
          <w:tab/>
          <w:t xml:space="preserve">There are two cells specified in this test. </w:t>
        </w:r>
        <w:proofErr w:type="spellStart"/>
        <w:r w:rsidRPr="00CC5314">
          <w:t>Ncell</w:t>
        </w:r>
        <w:proofErr w:type="spellEnd"/>
        <w:r w:rsidRPr="00CC5314">
          <w:t xml:space="preserve"> 1 is the cell used for connection setup with the power level set according to Annex C.0 and C.1 for this test. Cell 1 is a EUTRAN cell.</w:t>
        </w:r>
      </w:ins>
    </w:p>
    <w:p w:rsidR="00281434" w:rsidRPr="007A3E52" w:rsidRDefault="0067552B" w:rsidP="00281434">
      <w:pPr>
        <w:pStyle w:val="TH"/>
        <w:rPr>
          <w:ins w:id="103" w:author="Ivan Cheng (鄭宜樺)" w:date="2021-02-07T22:33:00Z"/>
        </w:rPr>
      </w:pPr>
      <w:ins w:id="104" w:author="Ivan Cheng (鄭宜樺)" w:date="2021-02-07T22:33:00Z">
        <w:r>
          <w:lastRenderedPageBreak/>
          <w:t xml:space="preserve">Table </w:t>
        </w:r>
        <w:r w:rsidR="00281434" w:rsidRPr="007A3E52">
          <w:t>7.3.88.</w:t>
        </w:r>
      </w:ins>
      <w:ins w:id="105" w:author="Ivan Cheng (鄭宜樺)" w:date="2021-02-07T22:47:00Z">
        <w:r>
          <w:rPr>
            <w:rFonts w:hint="eastAsia"/>
            <w:lang w:eastAsia="zh-TW"/>
          </w:rPr>
          <w:t>4.</w:t>
        </w:r>
      </w:ins>
      <w:ins w:id="106" w:author="Ivan Cheng (鄭宜樺)" w:date="2021-02-07T22:33:00Z">
        <w:r w:rsidR="00281434" w:rsidRPr="007A3E52">
          <w:t>1-1: General test parameters for T</w:t>
        </w:r>
        <w:r w:rsidR="00281434" w:rsidRPr="007A3E52">
          <w:rPr>
            <w:lang w:eastAsia="zh-CN"/>
          </w:rPr>
          <w:t>DD Radio Link Monitoring Test for Out-of-sync in DRX</w:t>
        </w:r>
        <w:r w:rsidR="00281434" w:rsidRPr="007A3E52">
          <w:rPr>
            <w:noProof/>
            <w:lang w:eastAsia="zh-CN"/>
          </w:rPr>
          <w:t xml:space="preserve"> for UE category NB1 </w:t>
        </w:r>
        <w:r w:rsidR="00281434" w:rsidRPr="007A3E52">
          <w:rPr>
            <w:rFonts w:hint="eastAsia"/>
            <w:noProof/>
            <w:lang w:eastAsia="zh-CN"/>
          </w:rPr>
          <w:t>In-band mode in</w:t>
        </w:r>
        <w:r w:rsidR="00281434" w:rsidRPr="007A3E52">
          <w:rPr>
            <w:noProof/>
            <w:lang w:eastAsia="zh-CN"/>
          </w:rPr>
          <w:t xml:space="preserve"> normal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9"/>
        <w:gridCol w:w="630"/>
        <w:gridCol w:w="1443"/>
        <w:gridCol w:w="1764"/>
      </w:tblGrid>
      <w:tr w:rsidR="00281434" w:rsidRPr="007A3E52" w:rsidTr="00C32957">
        <w:trPr>
          <w:jc w:val="center"/>
          <w:ins w:id="107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08" w:author="Ivan Cheng (鄭宜樺)" w:date="2021-02-07T22:33:00Z"/>
                <w:noProof/>
                <w:lang w:eastAsia="ja-JP"/>
              </w:rPr>
            </w:pPr>
            <w:ins w:id="109" w:author="Ivan Cheng (鄭宜樺)" w:date="2021-02-07T22:33:00Z">
              <w:r w:rsidRPr="007A3E52">
                <w:rPr>
                  <w:noProof/>
                  <w:lang w:eastAsia="ja-JP"/>
                </w:rPr>
                <w:t>Parameter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10" w:author="Ivan Cheng (鄭宜樺)" w:date="2021-02-07T22:33:00Z"/>
                <w:noProof/>
                <w:lang w:eastAsia="ja-JP"/>
              </w:rPr>
            </w:pPr>
            <w:ins w:id="111" w:author="Ivan Cheng (鄭宜樺)" w:date="2021-02-07T22:33:00Z">
              <w:r w:rsidRPr="007A3E52">
                <w:rPr>
                  <w:noProof/>
                  <w:lang w:eastAsia="ja-JP"/>
                </w:rPr>
                <w:t>Unit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H"/>
              <w:snapToGrid w:val="0"/>
              <w:rPr>
                <w:ins w:id="112" w:author="Ivan Cheng (鄭宜樺)" w:date="2021-02-07T22:33:00Z"/>
                <w:noProof/>
                <w:lang w:eastAsia="ja-JP"/>
              </w:rPr>
            </w:pPr>
            <w:ins w:id="113" w:author="Ivan Cheng (鄭宜樺)" w:date="2021-02-07T22:33:00Z">
              <w:r w:rsidRPr="007A3E52">
                <w:rPr>
                  <w:noProof/>
                  <w:lang w:eastAsia="ja-JP"/>
                </w:rPr>
                <w:t>Value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H"/>
              <w:widowControl w:val="0"/>
              <w:snapToGrid w:val="0"/>
              <w:spacing w:before="0" w:after="0"/>
              <w:rPr>
                <w:ins w:id="114" w:author="Ivan Cheng (鄭宜樺)" w:date="2021-02-07T22:33:00Z"/>
                <w:noProof/>
                <w:sz w:val="18"/>
                <w:szCs w:val="18"/>
                <w:lang w:eastAsia="ja-JP"/>
              </w:rPr>
            </w:pPr>
            <w:ins w:id="115" w:author="Ivan Cheng (鄭宜樺)" w:date="2021-02-07T22:33:00Z">
              <w:r w:rsidRPr="007A3E52">
                <w:rPr>
                  <w:noProof/>
                  <w:szCs w:val="18"/>
                  <w:lang w:eastAsia="ja-JP"/>
                </w:rPr>
                <w:t>Comment</w:t>
              </w:r>
            </w:ins>
          </w:p>
        </w:tc>
      </w:tr>
      <w:tr w:rsidR="00281434" w:rsidRPr="007A3E52" w:rsidTr="00C32957">
        <w:trPr>
          <w:jc w:val="center"/>
          <w:ins w:id="11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17" w:author="Ivan Cheng (鄭宜樺)" w:date="2021-02-07T22:33:00Z"/>
                <w:noProof/>
                <w:lang w:eastAsia="ja-JP"/>
              </w:rPr>
            </w:pPr>
            <w:ins w:id="118" w:author="Ivan Cheng (鄭宜樺)" w:date="2021-02-07T22:33:00Z">
              <w:r w:rsidRPr="007A3E52">
                <w:rPr>
                  <w:noProof/>
                  <w:lang w:eastAsia="ja-JP"/>
                </w:rPr>
                <w:t>Active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19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20" w:author="Ivan Cheng (鄭宜樺)" w:date="2021-02-07T22:33:00Z"/>
                <w:noProof/>
                <w:lang w:eastAsia="ja-JP"/>
              </w:rPr>
            </w:pPr>
            <w:ins w:id="121" w:author="Ivan Cheng (鄭宜樺)" w:date="2021-02-07T22:33:00Z">
              <w:r w:rsidRPr="007A3E52">
                <w:rPr>
                  <w:noProof/>
                  <w:lang w:eastAsia="ja-JP"/>
                </w:rPr>
                <w:t>nCell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2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23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4" w:author="Ivan Cheng (鄭宜樺)" w:date="2021-02-07T22:33:00Z"/>
                <w:noProof/>
                <w:lang w:eastAsia="ja-JP"/>
              </w:rPr>
            </w:pPr>
            <w:ins w:id="125" w:author="Ivan Cheng (鄭宜樺)" w:date="2021-02-07T22:33:00Z">
              <w:r w:rsidRPr="007A3E52">
                <w:rPr>
                  <w:lang w:eastAsia="ja-JP"/>
                </w:rPr>
                <w:t>Neighbour</w:t>
              </w:r>
              <w:r w:rsidRPr="007A3E52">
                <w:rPr>
                  <w:rFonts w:hint="eastAsia"/>
                  <w:lang w:eastAsia="zh-CN"/>
                </w:rPr>
                <w:t xml:space="preserve"> cell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26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27" w:author="Ivan Cheng (鄭宜樺)" w:date="2021-02-07T22:33:00Z"/>
                <w:noProof/>
                <w:lang w:eastAsia="ja-JP"/>
              </w:rPr>
            </w:pPr>
            <w:proofErr w:type="spellStart"/>
            <w:ins w:id="128" w:author="Ivan Cheng (鄭宜樺)" w:date="2021-02-07T22:33:00Z"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  <w:r w:rsidRPr="007A3E52">
                <w:rPr>
                  <w:rFonts w:cs="Arial" w:hint="eastAsia"/>
                  <w:lang w:eastAsia="zh-CN"/>
                </w:rPr>
                <w:t xml:space="preserve"> 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29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30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31" w:author="Ivan Cheng (鄭宜樺)" w:date="2021-02-07T22:33:00Z"/>
                <w:noProof/>
                <w:lang w:eastAsia="ja-JP"/>
              </w:rPr>
            </w:pPr>
            <w:ins w:id="132" w:author="Ivan Cheng (鄭宜樺)" w:date="2021-02-07T22:33:00Z">
              <w:r w:rsidRPr="007A3E52">
                <w:rPr>
                  <w:noProof/>
                  <w:lang w:eastAsia="ja-JP"/>
                </w:rPr>
                <w:t>CP length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33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34" w:author="Ivan Cheng (鄭宜樺)" w:date="2021-02-07T22:33:00Z"/>
                <w:noProof/>
                <w:lang w:eastAsia="ja-JP"/>
              </w:rPr>
            </w:pPr>
            <w:ins w:id="135" w:author="Ivan Cheng (鄭宜樺)" w:date="2021-02-07T22:33:00Z">
              <w:r w:rsidRPr="007A3E52">
                <w:rPr>
                  <w:noProof/>
                  <w:lang w:eastAsia="ja-JP"/>
                </w:rPr>
                <w:t>Normal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36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37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38" w:author="Ivan Cheng (鄭宜樺)" w:date="2021-02-07T22:33:00Z"/>
                <w:noProof/>
                <w:lang w:eastAsia="ja-JP"/>
              </w:rPr>
            </w:pPr>
            <w:ins w:id="139" w:author="Ivan Cheng (鄭宜樺)" w:date="2021-02-07T22:33:00Z">
              <w:r w:rsidRPr="007A3E52">
                <w:rPr>
                  <w:noProof/>
                  <w:lang w:eastAsia="ja-JP"/>
                </w:rPr>
                <w:t>Deployment Mode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0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1" w:author="Ivan Cheng (鄭宜樺)" w:date="2021-02-07T22:33:00Z"/>
                <w:noProof/>
                <w:lang w:eastAsia="zh-CN"/>
              </w:rPr>
            </w:pPr>
            <w:ins w:id="142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In-band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43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144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45" w:author="Ivan Cheng (鄭宜樺)" w:date="2021-02-07T22:33:00Z"/>
                <w:noProof/>
                <w:lang w:eastAsia="ja-JP"/>
              </w:rPr>
            </w:pPr>
            <w:ins w:id="146" w:author="Ivan Cheng (鄭宜樺)" w:date="2021-02-07T22:33:00Z">
              <w:r w:rsidRPr="007A3E52">
                <w:rPr>
                  <w:noProof/>
                  <w:lang w:eastAsia="ja-JP"/>
                </w:rPr>
                <w:t>NPDCCH transmission parameters R</w:t>
              </w:r>
              <w:r w:rsidRPr="007A3E52">
                <w:rPr>
                  <w:noProof/>
                  <w:vertAlign w:val="subscript"/>
                  <w:lang w:eastAsia="ja-JP"/>
                </w:rPr>
                <w:t xml:space="preserve">max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7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48" w:author="Ivan Cheng (鄭宜樺)" w:date="2021-02-07T22:33:00Z"/>
                <w:noProof/>
                <w:lang w:eastAsia="zh-CN"/>
              </w:rPr>
            </w:pPr>
            <w:ins w:id="149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50" w:author="Ivan Cheng (鄭宜樺)" w:date="2021-02-07T22:33:00Z"/>
                <w:noProof/>
                <w:lang w:eastAsia="ja-JP"/>
              </w:rPr>
            </w:pPr>
            <w:ins w:id="151" w:author="Ivan Cheng (鄭宜樺)" w:date="2021-02-07T22:33:00Z">
              <w:r w:rsidRPr="007A3E52">
                <w:rPr>
                  <w:noProof/>
                  <w:lang w:eastAsia="ja-JP"/>
                </w:rPr>
                <w:t>Other NPDCCH parameters are defined in “</w:t>
              </w:r>
              <w:r w:rsidRPr="007A3E52">
                <w:rPr>
                  <w:rFonts w:ascii="Times New Roman" w:eastAsia="?? ??" w:hAnsi="Times New Roman"/>
                  <w:noProof/>
                  <w:sz w:val="20"/>
                  <w:lang w:eastAsia="ja-JP"/>
                </w:rPr>
                <w:t xml:space="preserve"> </w:t>
              </w:r>
              <w:r w:rsidRPr="007A3E52">
                <w:rPr>
                  <w:noProof/>
                  <w:lang w:eastAsia="ja-JP"/>
                </w:rPr>
                <w:t>out-of-sync” column in Table 7.3</w:t>
              </w:r>
            </w:ins>
            <w:ins w:id="152" w:author="Ivan Cheng (鄭宜樺)" w:date="2021-02-07T22:41:00Z">
              <w:r w:rsidR="0067552B">
                <w:rPr>
                  <w:rFonts w:hint="eastAsia"/>
                  <w:noProof/>
                  <w:lang w:eastAsia="zh-TW"/>
                </w:rPr>
                <w:t>.60</w:t>
              </w:r>
            </w:ins>
            <w:ins w:id="153" w:author="Ivan Cheng (鄭宜樺)" w:date="2021-02-07T22:33:00Z">
              <w:r w:rsidR="0067552B">
                <w:rPr>
                  <w:noProof/>
                  <w:lang w:eastAsia="ja-JP"/>
                </w:rPr>
                <w:t>.</w:t>
              </w:r>
            </w:ins>
            <w:ins w:id="154" w:author="Ivan Cheng (鄭宜樺)" w:date="2021-02-07T22:41:00Z">
              <w:r w:rsidR="0067552B">
                <w:rPr>
                  <w:rFonts w:hint="eastAsia"/>
                  <w:noProof/>
                  <w:lang w:eastAsia="zh-TW"/>
                </w:rPr>
                <w:t>3</w:t>
              </w:r>
            </w:ins>
            <w:ins w:id="155" w:author="Ivan Cheng (鄭宜樺)" w:date="2021-02-07T22:33:00Z">
              <w:r w:rsidRPr="007A3E52">
                <w:rPr>
                  <w:noProof/>
                  <w:lang w:eastAsia="ja-JP"/>
                </w:rPr>
                <w:t xml:space="preserve">-1 </w:t>
              </w:r>
              <w:r w:rsidRPr="007A3E52">
                <w:rPr>
                  <w:rFonts w:ascii="Times New Roman" w:eastAsia="?? ??" w:hAnsi="Times New Roman"/>
                  <w:sz w:val="20"/>
                  <w:lang w:eastAsia="ja-JP"/>
                </w:rPr>
                <w:t xml:space="preserve"> </w:t>
              </w:r>
            </w:ins>
          </w:p>
        </w:tc>
      </w:tr>
      <w:tr w:rsidR="00281434" w:rsidRPr="007A3E52" w:rsidTr="00C32957">
        <w:trPr>
          <w:jc w:val="center"/>
          <w:ins w:id="156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57" w:author="Ivan Cheng (鄭宜樺)" w:date="2021-02-07T22:33:00Z"/>
                <w:noProof/>
                <w:lang w:eastAsia="ja-JP"/>
              </w:rPr>
            </w:pPr>
            <w:ins w:id="158" w:author="Ivan Cheng (鄭宜樺)" w:date="2021-02-07T22:33:00Z">
              <w:r w:rsidRPr="007A3E52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59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0" w:author="Ivan Cheng (鄭宜樺)" w:date="2021-02-07T22:33:00Z"/>
                <w:noProof/>
                <w:lang w:eastAsia="zh-CN"/>
              </w:rPr>
            </w:pPr>
            <w:ins w:id="161" w:author="Ivan Cheng (鄭宜樺)" w:date="2021-02-07T22:33:00Z">
              <w:r w:rsidRPr="007A3E52">
                <w:rPr>
                  <w:noProof/>
                  <w:lang w:eastAsia="zh-CN"/>
                </w:rPr>
                <w:t>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62" w:author="Ivan Cheng (鄭宜樺)" w:date="2021-02-07T22:33:00Z"/>
                <w:noProof/>
                <w:lang w:eastAsia="ja-JP"/>
              </w:rPr>
            </w:pPr>
            <w:ins w:id="163" w:author="Ivan Cheng (鄭宜樺)" w:date="2021-02-07T22:33:00Z">
              <w:r w:rsidRPr="007A3E52">
                <w:rPr>
                  <w:noProof/>
                  <w:lang w:eastAsia="ja-JP"/>
                </w:rPr>
                <w:t>As specified in table 4.2-1 in TS 36.211 [16]</w:t>
              </w:r>
            </w:ins>
          </w:p>
        </w:tc>
      </w:tr>
      <w:tr w:rsidR="00281434" w:rsidRPr="007A3E52" w:rsidTr="00C32957">
        <w:trPr>
          <w:jc w:val="center"/>
          <w:ins w:id="164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65" w:author="Ivan Cheng (鄭宜樺)" w:date="2021-02-07T22:33:00Z"/>
                <w:noProof/>
                <w:lang w:eastAsia="ja-JP"/>
              </w:rPr>
            </w:pPr>
            <w:ins w:id="166" w:author="Ivan Cheng (鄭宜樺)" w:date="2021-02-07T22:33:00Z">
              <w:r w:rsidRPr="007A3E52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7" w:author="Ivan Cheng (鄭宜樺)" w:date="2021-02-07T22:33:00Z"/>
                <w:noProof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68" w:author="Ivan Cheng (鄭宜樺)" w:date="2021-02-07T22:33:00Z"/>
                <w:noProof/>
                <w:lang w:eastAsia="zh-CN"/>
              </w:rPr>
            </w:pPr>
            <w:ins w:id="169" w:author="Ivan Cheng (鄭宜樺)" w:date="2021-02-07T22:33:00Z">
              <w:r w:rsidRPr="007A3E52"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170" w:author="Ivan Cheng (鄭宜樺)" w:date="2021-02-07T22:33:00Z"/>
                <w:noProof/>
                <w:lang w:eastAsia="ja-JP"/>
              </w:rPr>
            </w:pPr>
            <w:ins w:id="171" w:author="Ivan Cheng (鄭宜樺)" w:date="2021-02-07T22:33:00Z">
              <w:r w:rsidRPr="007A3E52">
                <w:rPr>
                  <w:noProof/>
                  <w:lang w:eastAsia="ja-JP"/>
                </w:rPr>
                <w:t>As specified in table 4.2-2 in TS 36.211 [16]</w:t>
              </w:r>
            </w:ins>
          </w:p>
        </w:tc>
      </w:tr>
      <w:tr w:rsidR="00281434" w:rsidRPr="007A3E52" w:rsidTr="00C32957">
        <w:trPr>
          <w:jc w:val="center"/>
          <w:ins w:id="17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73" w:author="Ivan Cheng (鄭宜樺)" w:date="2021-02-07T22:33:00Z"/>
                <w:noProof/>
                <w:lang w:eastAsia="zh-CN"/>
              </w:rPr>
            </w:pPr>
            <w:ins w:id="174" w:author="Ivan Cheng (鄭宜樺)" w:date="2021-02-07T22:33:00Z">
              <w:r w:rsidRPr="007A3E52">
                <w:rPr>
                  <w:rFonts w:cs="Arial"/>
                  <w:lang w:eastAsia="ja-JP"/>
                </w:rPr>
                <w:t xml:space="preserve">DRX cycle 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75" w:author="Ivan Cheng (鄭宜樺)" w:date="2021-02-07T22:33:00Z"/>
                <w:noProof/>
                <w:lang w:eastAsia="ja-JP"/>
              </w:rPr>
            </w:pPr>
            <w:proofErr w:type="spellStart"/>
            <w:ins w:id="176" w:author="Ivan Cheng (鄭宜樺)" w:date="2021-02-07T22:33:00Z">
              <w:r w:rsidRPr="007A3E52">
                <w:rPr>
                  <w:rFonts w:cs="Arial"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77" w:author="Ivan Cheng (鄭宜樺)" w:date="2021-02-07T22:33:00Z"/>
                <w:noProof/>
                <w:lang w:eastAsia="zh-CN"/>
              </w:rPr>
            </w:pPr>
            <w:ins w:id="178" w:author="Ivan Cheng (鄭宜樺)" w:date="2021-02-07T22:33:00Z">
              <w:r w:rsidRPr="007A3E52">
                <w:rPr>
                  <w:rFonts w:cs="Arial" w:hint="eastAsia"/>
                  <w:lang w:eastAsia="zh-CN"/>
                </w:rPr>
                <w:t>256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67552B" w:rsidP="00C32957">
            <w:pPr>
              <w:pStyle w:val="TAL"/>
              <w:snapToGrid w:val="0"/>
              <w:rPr>
                <w:ins w:id="179" w:author="Ivan Cheng (鄭宜樺)" w:date="2021-02-07T22:33:00Z"/>
                <w:noProof/>
                <w:lang w:eastAsia="ja-JP"/>
              </w:rPr>
            </w:pPr>
            <w:ins w:id="180" w:author="Ivan Cheng (鄭宜樺)" w:date="2021-02-07T22:42:00Z">
              <w:r w:rsidRPr="00CC5314">
                <w:rPr>
                  <w:rFonts w:cs="Arial"/>
                  <w:lang w:eastAsia="ja-JP"/>
                </w:rPr>
                <w:t>See Table 7.3.60.5-2</w:t>
              </w:r>
            </w:ins>
          </w:p>
        </w:tc>
      </w:tr>
      <w:tr w:rsidR="00281434" w:rsidRPr="007A3E52" w:rsidTr="00C32957">
        <w:trPr>
          <w:jc w:val="center"/>
          <w:ins w:id="18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82" w:author="Ivan Cheng (鄭宜樺)" w:date="2021-02-07T22:33:00Z"/>
                <w:noProof/>
                <w:lang w:eastAsia="ja-JP"/>
              </w:rPr>
            </w:pPr>
            <w:ins w:id="183" w:author="Ivan Cheng (鄭宜樺)" w:date="2021-02-07T22:33:00Z">
              <w:r w:rsidRPr="007A3E52">
                <w:rPr>
                  <w:noProof/>
                  <w:lang w:eastAsia="ja-JP"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184" w:author="Ivan Cheng (鄭宜樺)" w:date="2021-02-07T22:33:00Z"/>
                <w:iCs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85" w:author="Ivan Cheng (鄭宜樺)" w:date="2021-02-07T22:33:00Z"/>
                <w:iCs/>
                <w:lang w:eastAsia="ja-JP"/>
              </w:rPr>
            </w:pPr>
            <w:ins w:id="186" w:author="Ivan Cheng (鄭宜樺)" w:date="2021-02-07T22:33:00Z">
              <w:r w:rsidRPr="007A3E52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87" w:author="Ivan Cheng (鄭宜樺)" w:date="2021-02-07T22:33:00Z"/>
                <w:iCs/>
                <w:lang w:eastAsia="ja-JP"/>
              </w:rPr>
            </w:pPr>
            <w:ins w:id="188" w:author="Ivan Cheng (鄭宜樺)" w:date="2021-02-07T22:33:00Z">
              <w:r w:rsidRPr="007A3E52">
                <w:rPr>
                  <w:iCs/>
                  <w:lang w:eastAsia="ja-JP"/>
                </w:rPr>
                <w:t>Counters:</w:t>
              </w:r>
            </w:ins>
          </w:p>
          <w:p w:rsidR="00281434" w:rsidRPr="007A3E52" w:rsidRDefault="00281434" w:rsidP="00C32957">
            <w:pPr>
              <w:pStyle w:val="TAL"/>
              <w:snapToGrid w:val="0"/>
              <w:rPr>
                <w:ins w:id="189" w:author="Ivan Cheng (鄭宜樺)" w:date="2021-02-07T22:33:00Z"/>
                <w:iCs/>
                <w:lang w:eastAsia="ja-JP"/>
              </w:rPr>
            </w:pPr>
            <w:ins w:id="190" w:author="Ivan Cheng (鄭宜樺)" w:date="2021-02-07T22:33:00Z">
              <w:r w:rsidRPr="007A3E52">
                <w:rPr>
                  <w:iCs/>
                  <w:lang w:eastAsia="ja-JP"/>
                </w:rPr>
                <w:t>N310 = 1</w:t>
              </w:r>
            </w:ins>
          </w:p>
          <w:p w:rsidR="00281434" w:rsidRPr="007A3E52" w:rsidRDefault="00281434" w:rsidP="00C32957">
            <w:pPr>
              <w:pStyle w:val="TAL"/>
              <w:snapToGrid w:val="0"/>
              <w:rPr>
                <w:ins w:id="191" w:author="Ivan Cheng (鄭宜樺)" w:date="2021-02-07T22:33:00Z"/>
                <w:iCs/>
                <w:lang w:eastAsia="ja-JP"/>
              </w:rPr>
            </w:pPr>
            <w:ins w:id="192" w:author="Ivan Cheng (鄭宜樺)" w:date="2021-02-07T22:33:00Z">
              <w:r w:rsidRPr="007A3E52">
                <w:rPr>
                  <w:iCs/>
                  <w:lang w:eastAsia="ja-JP"/>
                </w:rPr>
                <w:t>N311 = 1</w:t>
              </w:r>
            </w:ins>
          </w:p>
        </w:tc>
      </w:tr>
      <w:tr w:rsidR="00281434" w:rsidRPr="007A3E52" w:rsidTr="00C32957">
        <w:trPr>
          <w:jc w:val="center"/>
          <w:ins w:id="193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194" w:author="Ivan Cheng (鄭宜樺)" w:date="2021-02-07T22:33:00Z"/>
                <w:noProof/>
                <w:lang w:eastAsia="ja-JP"/>
              </w:rPr>
            </w:pPr>
            <w:ins w:id="195" w:author="Ivan Cheng (鄭宜樺)" w:date="2021-02-07T22:33:00Z">
              <w:r w:rsidRPr="007A3E52">
                <w:rPr>
                  <w:noProof/>
                  <w:lang w:eastAsia="ja-JP"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96" w:author="Ivan Cheng (鄭宜樺)" w:date="2021-02-07T22:33:00Z"/>
                <w:iCs/>
                <w:lang w:eastAsia="ja-JP"/>
              </w:rPr>
            </w:pPr>
            <w:proofErr w:type="spellStart"/>
            <w:ins w:id="197" w:author="Ivan Cheng (鄭宜樺)" w:date="2021-02-07T22:33:00Z">
              <w:r w:rsidRPr="007A3E52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198" w:author="Ivan Cheng (鄭宜樺)" w:date="2021-02-07T22:33:00Z"/>
                <w:iCs/>
                <w:lang w:eastAsia="ja-JP"/>
              </w:rPr>
            </w:pPr>
            <w:ins w:id="199" w:author="Ivan Cheng (鄭宜樺)" w:date="2021-02-07T22:33:00Z">
              <w:r w:rsidRPr="007A3E52">
                <w:rPr>
                  <w:iCs/>
                  <w:lang w:eastAsia="ja-JP"/>
                </w:rPr>
                <w:t>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00" w:author="Ivan Cheng (鄭宜樺)" w:date="2021-02-07T22:33:00Z"/>
                <w:iCs/>
                <w:lang w:eastAsia="ja-JP"/>
              </w:rPr>
            </w:pPr>
            <w:ins w:id="201" w:author="Ivan Cheng (鄭宜樺)" w:date="2021-02-07T22:33:00Z">
              <w:r w:rsidRPr="007A3E52">
                <w:rPr>
                  <w:iCs/>
                  <w:lang w:eastAsia="ja-JP"/>
                </w:rPr>
                <w:t>T310 is disabled</w:t>
              </w:r>
            </w:ins>
          </w:p>
        </w:tc>
      </w:tr>
      <w:tr w:rsidR="00281434" w:rsidRPr="007A3E52" w:rsidTr="00C32957">
        <w:trPr>
          <w:jc w:val="center"/>
          <w:ins w:id="202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03" w:author="Ivan Cheng (鄭宜樺)" w:date="2021-02-07T22:33:00Z"/>
                <w:noProof/>
                <w:lang w:eastAsia="ja-JP"/>
              </w:rPr>
            </w:pPr>
            <w:ins w:id="204" w:author="Ivan Cheng (鄭宜樺)" w:date="2021-02-07T22:33:00Z">
              <w:r w:rsidRPr="007A3E52">
                <w:rPr>
                  <w:noProof/>
                  <w:lang w:eastAsia="ja-JP"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 w:eastAsia="ja-JP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 w:eastAsia="ja-JP"/>
                </w:rPr>
                <w:t>Note 2,3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05" w:author="Ivan Cheng (鄭宜樺)" w:date="2021-02-07T22:33:00Z"/>
                <w:noProof/>
                <w:lang w:eastAsia="ja-JP"/>
              </w:rPr>
            </w:pPr>
            <w:ins w:id="206" w:author="Ivan Cheng (鄭宜樺)" w:date="2021-02-07T22:33:00Z">
              <w:r w:rsidRPr="007A3E52">
                <w:rPr>
                  <w:noProof/>
                  <w:lang w:eastAsia="ja-JP"/>
                </w:rPr>
                <w:t>ms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07" w:author="Ivan Cheng (鄭宜樺)" w:date="2021-02-07T22:33:00Z"/>
                <w:noProof/>
                <w:lang w:eastAsia="ja-JP"/>
              </w:rPr>
            </w:pPr>
            <w:ins w:id="208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1000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09" w:author="Ivan Cheng (鄭宜樺)" w:date="2021-02-07T22:33:00Z"/>
                <w:noProof/>
                <w:lang w:eastAsia="ja-JP"/>
              </w:rPr>
            </w:pPr>
            <w:ins w:id="210" w:author="Ivan Cheng (鄭宜樺)" w:date="2021-02-07T22:33:00Z">
              <w:r w:rsidRPr="007A3E52">
                <w:rPr>
                  <w:noProof/>
                  <w:lang w:eastAsia="ja-JP"/>
                </w:rPr>
                <w:t>T311 is enabled</w:t>
              </w:r>
            </w:ins>
          </w:p>
        </w:tc>
      </w:tr>
      <w:tr w:rsidR="00281434" w:rsidRPr="007A3E52" w:rsidTr="00C32957">
        <w:trPr>
          <w:jc w:val="center"/>
          <w:ins w:id="21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12" w:author="Ivan Cheng (鄭宜樺)" w:date="2021-02-07T22:33:00Z"/>
                <w:noProof/>
                <w:lang w:eastAsia="ja-JP"/>
              </w:rPr>
            </w:pPr>
            <w:ins w:id="213" w:author="Ivan Cheng (鄭宜樺)" w:date="2021-02-07T22:33:00Z">
              <w:r w:rsidRPr="007A3E52">
                <w:rPr>
                  <w:noProof/>
                  <w:lang w:eastAsia="ja-JP"/>
                </w:rPr>
                <w:t>T1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14" w:author="Ivan Cheng (鄭宜樺)" w:date="2021-02-07T22:33:00Z"/>
                <w:noProof/>
                <w:lang w:eastAsia="ja-JP"/>
              </w:rPr>
            </w:pPr>
            <w:ins w:id="215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16" w:author="Ivan Cheng (鄭宜樺)" w:date="2021-02-07T22:33:00Z"/>
                <w:noProof/>
                <w:lang w:eastAsia="zh-CN"/>
              </w:rPr>
            </w:pPr>
            <w:ins w:id="217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18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19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20" w:author="Ivan Cheng (鄭宜樺)" w:date="2021-02-07T22:33:00Z"/>
                <w:noProof/>
                <w:lang w:eastAsia="ja-JP"/>
              </w:rPr>
            </w:pPr>
            <w:ins w:id="221" w:author="Ivan Cheng (鄭宜樺)" w:date="2021-02-07T22:33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22" w:author="Ivan Cheng (鄭宜樺)" w:date="2021-02-07T22:33:00Z"/>
                <w:noProof/>
                <w:lang w:eastAsia="ja-JP"/>
              </w:rPr>
            </w:pPr>
            <w:ins w:id="223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24" w:author="Ivan Cheng (鄭宜樺)" w:date="2021-02-07T22:33:00Z"/>
                <w:bCs/>
                <w:noProof/>
                <w:kern w:val="2"/>
                <w:lang w:eastAsia="zh-CN"/>
              </w:rPr>
            </w:pPr>
            <w:ins w:id="225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26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27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28" w:author="Ivan Cheng (鄭宜樺)" w:date="2021-02-07T22:33:00Z"/>
                <w:noProof/>
                <w:lang w:eastAsia="ja-JP"/>
              </w:rPr>
            </w:pPr>
            <w:ins w:id="229" w:author="Ivan Cheng (鄭宜樺)" w:date="2021-02-07T22:33:00Z">
              <w:r w:rsidRPr="007A3E52">
                <w:rPr>
                  <w:noProof/>
                  <w:lang w:eastAsia="ja-JP"/>
                </w:rPr>
                <w:t>T2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30" w:author="Ivan Cheng (鄭宜樺)" w:date="2021-02-07T22:33:00Z"/>
                <w:noProof/>
                <w:lang w:eastAsia="ja-JP"/>
              </w:rPr>
            </w:pPr>
            <w:ins w:id="231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32" w:author="Ivan Cheng (鄭宜樺)" w:date="2021-02-07T22:33:00Z"/>
                <w:noProof/>
                <w:lang w:eastAsia="ja-JP"/>
              </w:rPr>
            </w:pPr>
            <w:ins w:id="233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10.24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34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35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36" w:author="Ivan Cheng (鄭宜樺)" w:date="2021-02-07T22:33:00Z"/>
                <w:noProof/>
                <w:lang w:eastAsia="ja-JP"/>
              </w:rPr>
            </w:pPr>
            <w:ins w:id="237" w:author="Ivan Cheng (鄭宜樺)" w:date="2021-02-07T22:33:00Z">
              <w:r w:rsidRPr="007A3E52">
                <w:rPr>
                  <w:noProof/>
                  <w:lang w:eastAsia="ja-JP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38" w:author="Ivan Cheng (鄭宜樺)" w:date="2021-02-07T22:33:00Z"/>
                <w:noProof/>
                <w:lang w:eastAsia="ja-JP"/>
              </w:rPr>
            </w:pPr>
            <w:ins w:id="239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40" w:author="Ivan Cheng (鄭宜樺)" w:date="2021-02-07T22:33:00Z"/>
                <w:bCs/>
                <w:noProof/>
                <w:kern w:val="2"/>
                <w:lang w:eastAsia="zh-CN"/>
              </w:rPr>
            </w:pPr>
            <w:ins w:id="241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42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43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44" w:author="Ivan Cheng (鄭宜樺)" w:date="2021-02-07T22:33:00Z"/>
                <w:noProof/>
                <w:lang w:eastAsia="ja-JP"/>
              </w:rPr>
            </w:pPr>
            <w:ins w:id="245" w:author="Ivan Cheng (鄭宜樺)" w:date="2021-02-07T22:33:00Z">
              <w:r w:rsidRPr="007A3E52">
                <w:rPr>
                  <w:noProof/>
                  <w:lang w:eastAsia="ja-JP"/>
                </w:rPr>
                <w:t>T3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46" w:author="Ivan Cheng (鄭宜樺)" w:date="2021-02-07T22:33:00Z"/>
                <w:noProof/>
                <w:lang w:eastAsia="ja-JP"/>
              </w:rPr>
            </w:pPr>
            <w:ins w:id="247" w:author="Ivan Cheng (鄭宜樺)" w:date="2021-02-07T22:33:00Z">
              <w:r w:rsidRPr="007A3E52">
                <w:rPr>
                  <w:noProof/>
                  <w:lang w:eastAsia="ja-JP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48" w:author="Ivan Cheng (鄭宜樺)" w:date="2021-02-07T22:33:00Z"/>
                <w:noProof/>
                <w:lang w:eastAsia="ja-JP"/>
              </w:rPr>
            </w:pPr>
            <w:ins w:id="249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50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51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52" w:author="Ivan Cheng (鄭宜樺)" w:date="2021-02-07T22:33:00Z"/>
                <w:noProof/>
                <w:lang w:eastAsia="zh-CN"/>
              </w:rPr>
            </w:pPr>
            <w:ins w:id="253" w:author="Ivan Cheng (鄭宜樺)" w:date="2021-02-07T22:33:00Z">
              <w:r w:rsidRPr="007A3E52">
                <w:rPr>
                  <w:noProof/>
                  <w:lang w:eastAsia="zh-CN"/>
                </w:rPr>
                <w:t>dT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54" w:author="Ivan Cheng (鄭宜樺)" w:date="2021-02-07T22:33:00Z"/>
                <w:noProof/>
                <w:lang w:eastAsia="zh-CN"/>
              </w:rPr>
            </w:pPr>
            <w:ins w:id="255" w:author="Ivan Cheng (鄭宜樺)" w:date="2021-02-07T22:33:00Z">
              <w:r w:rsidRPr="007A3E52">
                <w:rPr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C"/>
              <w:snapToGrid w:val="0"/>
              <w:rPr>
                <w:ins w:id="256" w:author="Ivan Cheng (鄭宜樺)" w:date="2021-02-07T22:33:00Z"/>
                <w:bCs/>
                <w:noProof/>
                <w:kern w:val="2"/>
                <w:lang w:eastAsia="zh-CN"/>
              </w:rPr>
            </w:pPr>
            <w:ins w:id="257" w:author="Ivan Cheng (鄭宜樺)" w:date="2021-02-07T22:33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58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59" w:author="Ivan Cheng (鄭宜樺)" w:date="2021-02-07T22:33:00Z"/>
        </w:trPr>
        <w:tc>
          <w:tcPr>
            <w:tcW w:w="2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L"/>
              <w:snapToGrid w:val="0"/>
              <w:rPr>
                <w:ins w:id="260" w:author="Ivan Cheng (鄭宜樺)" w:date="2021-02-07T22:33:00Z"/>
                <w:noProof/>
                <w:lang w:eastAsia="ja-JP"/>
              </w:rPr>
            </w:pPr>
            <w:ins w:id="261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T4</w:t>
              </w:r>
            </w:ins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62" w:author="Ivan Cheng (鄭宜樺)" w:date="2021-02-07T22:33:00Z"/>
                <w:noProof/>
                <w:lang w:eastAsia="ja-JP"/>
              </w:rPr>
            </w:pPr>
            <w:ins w:id="263" w:author="Ivan Cheng (鄭宜樺)" w:date="2021-02-07T22:33:00Z">
              <w:r w:rsidRPr="007A3E52">
                <w:rPr>
                  <w:rFonts w:hint="eastAsia"/>
                  <w:noProof/>
                  <w:lang w:eastAsia="zh-CN"/>
                </w:rPr>
                <w:t>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C"/>
              <w:snapToGrid w:val="0"/>
              <w:rPr>
                <w:ins w:id="264" w:author="Ivan Cheng (鄭宜樺)" w:date="2021-02-07T22:33:00Z"/>
                <w:bCs/>
                <w:noProof/>
                <w:kern w:val="2"/>
                <w:lang w:eastAsia="zh-CN"/>
              </w:rPr>
            </w:pPr>
            <w:ins w:id="265" w:author="Ivan Cheng (鄭宜樺)" w:date="2021-02-07T22:33:00Z">
              <w:r w:rsidRPr="007A3E52">
                <w:rPr>
                  <w:rFonts w:hint="eastAsia"/>
                  <w:bCs/>
                  <w:noProof/>
                  <w:kern w:val="2"/>
                  <w:lang w:eastAsia="zh-CN"/>
                </w:rPr>
                <w:t>5.12</w:t>
              </w:r>
            </w:ins>
          </w:p>
        </w:tc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434" w:rsidRPr="007A3E52" w:rsidRDefault="00281434" w:rsidP="00C32957">
            <w:pPr>
              <w:pStyle w:val="TAL"/>
              <w:snapToGrid w:val="0"/>
              <w:rPr>
                <w:ins w:id="266" w:author="Ivan Cheng (鄭宜樺)" w:date="2021-02-07T22:33:00Z"/>
                <w:noProof/>
                <w:lang w:eastAsia="ja-JP"/>
              </w:rPr>
            </w:pPr>
          </w:p>
        </w:tc>
      </w:tr>
      <w:tr w:rsidR="00281434" w:rsidRPr="007A3E52" w:rsidTr="00C32957">
        <w:trPr>
          <w:jc w:val="center"/>
          <w:ins w:id="267" w:author="Ivan Cheng (鄭宜樺)" w:date="2021-02-07T22:33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1434" w:rsidRPr="007A3E52" w:rsidRDefault="00281434" w:rsidP="00C32957">
            <w:pPr>
              <w:pStyle w:val="TAN"/>
              <w:rPr>
                <w:ins w:id="268" w:author="Ivan Cheng (鄭宜樺)" w:date="2021-02-07T22:33:00Z"/>
                <w:noProof/>
                <w:lang w:eastAsia="ja-JP"/>
              </w:rPr>
            </w:pPr>
            <w:ins w:id="269" w:author="Ivan Cheng (鄭宜樺)" w:date="2021-02-07T22:33:00Z">
              <w:r w:rsidRPr="007A3E52">
                <w:rPr>
                  <w:noProof/>
                  <w:lang w:eastAsia="ja-JP"/>
                </w:rPr>
                <w:t>Note 1:</w:t>
              </w:r>
              <w:r w:rsidRPr="007A3E52">
                <w:rPr>
                  <w:noProof/>
                  <w:lang w:eastAsia="ja-JP"/>
                </w:rPr>
                <w:tab/>
                <w:t>NPDCCH corresponding to the out of sync transmission parameters need not be included in the Reference Measurement Channel.</w:t>
              </w:r>
            </w:ins>
          </w:p>
          <w:p w:rsidR="00281434" w:rsidRPr="007A3E52" w:rsidRDefault="00281434" w:rsidP="00C32957">
            <w:pPr>
              <w:pStyle w:val="TAN"/>
              <w:rPr>
                <w:ins w:id="270" w:author="Ivan Cheng (鄭宜樺)" w:date="2021-02-07T22:33:00Z"/>
                <w:noProof/>
                <w:lang w:eastAsia="ja-JP"/>
              </w:rPr>
            </w:pPr>
            <w:ins w:id="271" w:author="Ivan Cheng (鄭宜樺)" w:date="2021-02-07T22:33:00Z">
              <w:r w:rsidRPr="007A3E52">
                <w:rPr>
                  <w:noProof/>
                  <w:lang w:eastAsia="ja-JP"/>
                </w:rPr>
                <w:t>Note 2:</w:t>
              </w:r>
              <w:r w:rsidRPr="007A3E52">
                <w:rPr>
                  <w:noProof/>
                  <w:lang w:eastAsia="ja-JP"/>
                </w:rPr>
                <w:tab/>
              </w:r>
              <w:r w:rsidRPr="007A3E52">
                <w:rPr>
                  <w:iCs/>
                  <w:noProof/>
                  <w:lang w:eastAsia="ja-JP"/>
                </w:rPr>
                <w:t>N310, N311, T310 and T311 are defined in TS 36.331 [2].</w:t>
              </w:r>
            </w:ins>
          </w:p>
          <w:p w:rsidR="00281434" w:rsidRPr="007A3E52" w:rsidRDefault="00281434" w:rsidP="00C32957">
            <w:pPr>
              <w:pStyle w:val="TAN"/>
              <w:rPr>
                <w:ins w:id="272" w:author="Ivan Cheng (鄭宜樺)" w:date="2021-02-07T22:33:00Z"/>
                <w:noProof/>
                <w:lang w:eastAsia="ja-JP"/>
              </w:rPr>
            </w:pPr>
            <w:ins w:id="273" w:author="Ivan Cheng (鄭宜樺)" w:date="2021-02-07T22:33:00Z">
              <w:r w:rsidRPr="007A3E52">
                <w:rPr>
                  <w:noProof/>
                  <w:lang w:eastAsia="ja-JP"/>
                </w:rPr>
                <w:t>Note 3:</w:t>
              </w:r>
              <w:r w:rsidRPr="007A3E52">
                <w:rPr>
                  <w:noProof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:rsidR="000A1B31" w:rsidRDefault="000A1B31" w:rsidP="00281434">
      <w:pPr>
        <w:pStyle w:val="B1"/>
        <w:ind w:left="0" w:firstLine="0"/>
        <w:rPr>
          <w:ins w:id="274" w:author="Ivan Cheng (鄭宜樺)" w:date="2021-02-01T17:57:00Z"/>
          <w:lang w:eastAsia="zh-TW"/>
        </w:rPr>
      </w:pPr>
    </w:p>
    <w:p w:rsidR="00C54E79" w:rsidRPr="00EE64C4" w:rsidRDefault="001766B2" w:rsidP="00EE64C4">
      <w:pPr>
        <w:pStyle w:val="H6"/>
        <w:rPr>
          <w:ins w:id="275" w:author="Ivan Cheng (鄭宜樺)" w:date="2021-01-28T14:38:00Z"/>
          <w:rFonts w:eastAsiaTheme="minorEastAsia"/>
          <w:sz w:val="22"/>
          <w:szCs w:val="22"/>
          <w:rPrChange w:id="276" w:author="Ivan Cheng (鄭宜樺)" w:date="2021-02-18T23:16:00Z">
            <w:rPr>
              <w:ins w:id="277" w:author="Ivan Cheng (鄭宜樺)" w:date="2021-01-28T14:38:00Z"/>
            </w:rPr>
          </w:rPrChange>
        </w:rPr>
        <w:pPrChange w:id="278" w:author="Ivan Cheng (鄭宜樺)" w:date="2021-02-18T23:16:00Z">
          <w:pPr>
            <w:pStyle w:val="5"/>
          </w:pPr>
        </w:pPrChange>
      </w:pPr>
      <w:bookmarkStart w:id="279" w:name="_Toc27571794"/>
      <w:bookmarkStart w:id="280" w:name="_Toc60671337"/>
      <w:ins w:id="281" w:author="Ivan Cheng (鄭宜樺)" w:date="2021-02-01T17:58:00Z">
        <w:r w:rsidRPr="00EE64C4">
          <w:rPr>
            <w:rFonts w:eastAsiaTheme="minorEastAsia" w:hint="eastAsia"/>
            <w:sz w:val="22"/>
            <w:szCs w:val="22"/>
            <w:highlight w:val="yellow"/>
            <w:rPrChange w:id="282" w:author="Ivan Cheng (鄭宜樺)" w:date="2021-02-18T23:16:00Z">
              <w:rPr>
                <w:rFonts w:hint="eastAsia"/>
                <w:lang w:eastAsia="zh-TW"/>
              </w:rPr>
            </w:rPrChange>
          </w:rPr>
          <w:t>7</w:t>
        </w:r>
      </w:ins>
      <w:ins w:id="283" w:author="Ivan Cheng (鄭宜樺)" w:date="2021-01-28T14:38:00Z">
        <w:r w:rsidRPr="00EE64C4">
          <w:rPr>
            <w:rFonts w:eastAsiaTheme="minorEastAsia"/>
            <w:sz w:val="22"/>
            <w:szCs w:val="22"/>
            <w:highlight w:val="yellow"/>
            <w:rPrChange w:id="284" w:author="Ivan Cheng (鄭宜樺)" w:date="2021-02-18T23:16:00Z">
              <w:rPr/>
            </w:rPrChange>
          </w:rPr>
          <w:t>.</w:t>
        </w:r>
      </w:ins>
      <w:ins w:id="285" w:author="Ivan Cheng (鄭宜樺)" w:date="2021-02-06T23:30:00Z">
        <w:r w:rsidR="005B1A91" w:rsidRPr="00EE64C4">
          <w:rPr>
            <w:rFonts w:eastAsiaTheme="minorEastAsia" w:hint="eastAsia"/>
            <w:sz w:val="22"/>
            <w:szCs w:val="22"/>
            <w:highlight w:val="yellow"/>
            <w:rPrChange w:id="286" w:author="Ivan Cheng (鄭宜樺)" w:date="2021-02-18T23:16:00Z">
              <w:rPr>
                <w:rFonts w:hint="eastAsia"/>
                <w:lang w:eastAsia="zh-TW"/>
              </w:rPr>
            </w:rPrChange>
          </w:rPr>
          <w:t>3</w:t>
        </w:r>
      </w:ins>
      <w:ins w:id="287" w:author="Ivan Cheng (鄭宜樺)" w:date="2021-01-28T14:38:00Z">
        <w:r w:rsidR="00C54E79" w:rsidRPr="00EE64C4">
          <w:rPr>
            <w:rFonts w:eastAsiaTheme="minorEastAsia"/>
            <w:sz w:val="22"/>
            <w:szCs w:val="22"/>
            <w:highlight w:val="yellow"/>
            <w:rPrChange w:id="288" w:author="Ivan Cheng (鄭宜樺)" w:date="2021-02-18T23:16:00Z">
              <w:rPr/>
            </w:rPrChange>
          </w:rPr>
          <w:t>.</w:t>
        </w:r>
      </w:ins>
      <w:ins w:id="289" w:author="Ivan Cheng (鄭宜樺)" w:date="2021-02-06T23:30:00Z">
        <w:r w:rsidR="005B1A91" w:rsidRPr="00EE64C4">
          <w:rPr>
            <w:rFonts w:eastAsiaTheme="minorEastAsia" w:hint="eastAsia"/>
            <w:sz w:val="22"/>
            <w:szCs w:val="22"/>
            <w:highlight w:val="yellow"/>
            <w:rPrChange w:id="290" w:author="Ivan Cheng (鄭宜樺)" w:date="2021-02-18T23:16:00Z">
              <w:rPr>
                <w:rFonts w:hint="eastAsia"/>
                <w:lang w:eastAsia="zh-TW"/>
              </w:rPr>
            </w:rPrChange>
          </w:rPr>
          <w:t>88</w:t>
        </w:r>
      </w:ins>
      <w:ins w:id="291" w:author="Ivan Cheng (鄭宜樺)" w:date="2021-01-28T14:38:00Z">
        <w:r w:rsidR="00C54E79" w:rsidRPr="00EE64C4">
          <w:rPr>
            <w:rFonts w:eastAsiaTheme="minorEastAsia"/>
            <w:sz w:val="22"/>
            <w:szCs w:val="22"/>
            <w:highlight w:val="yellow"/>
            <w:rPrChange w:id="292" w:author="Ivan Cheng (鄭宜樺)" w:date="2021-02-18T23:16:00Z">
              <w:rPr/>
            </w:rPrChange>
          </w:rPr>
          <w:t>.4.2</w:t>
        </w:r>
        <w:r w:rsidR="00C54E79" w:rsidRPr="00EE64C4">
          <w:rPr>
            <w:rFonts w:eastAsiaTheme="minorEastAsia"/>
            <w:sz w:val="22"/>
            <w:szCs w:val="22"/>
            <w:highlight w:val="yellow"/>
            <w:rPrChange w:id="293" w:author="Ivan Cheng (鄭宜樺)" w:date="2021-02-18T23:16:00Z">
              <w:rPr/>
            </w:rPrChange>
          </w:rPr>
          <w:tab/>
          <w:t>Test procedure</w:t>
        </w:r>
        <w:bookmarkEnd w:id="279"/>
        <w:bookmarkEnd w:id="280"/>
      </w:ins>
    </w:p>
    <w:p w:rsidR="00971329" w:rsidRPr="00E02499" w:rsidRDefault="00971329" w:rsidP="00971329">
      <w:pPr>
        <w:rPr>
          <w:ins w:id="294" w:author="Ivan Cheng (鄭宜樺)" w:date="2021-01-28T14:41:00Z"/>
          <w:lang w:eastAsia="zh-TW"/>
        </w:rPr>
      </w:pPr>
      <w:ins w:id="295" w:author="Ivan Cheng (鄭宜樺)" w:date="2021-01-28T14:41:00Z">
        <w:r w:rsidRPr="00E02499">
          <w:t xml:space="preserve">Same test procedure as in clause </w:t>
        </w:r>
      </w:ins>
      <w:ins w:id="296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297" w:author="Ivan Cheng (鄭宜樺)" w:date="2021-01-28T14:41:00Z">
        <w:r w:rsidRPr="00E02499">
          <w:t>.</w:t>
        </w:r>
      </w:ins>
      <w:ins w:id="298" w:author="Ivan Cheng (鄭宜樺)" w:date="2021-02-06T23:30:00Z">
        <w:r w:rsidR="005B1A91">
          <w:rPr>
            <w:rFonts w:hint="eastAsia"/>
            <w:lang w:eastAsia="zh-TW"/>
          </w:rPr>
          <w:t>3</w:t>
        </w:r>
      </w:ins>
      <w:ins w:id="299" w:author="Ivan Cheng (鄭宜樺)" w:date="2021-01-28T14:41:00Z">
        <w:r w:rsidR="005A10A8">
          <w:t>.</w:t>
        </w:r>
      </w:ins>
      <w:ins w:id="300" w:author="Ivan Cheng (鄭宜樺)" w:date="2021-02-06T23:30:00Z">
        <w:r w:rsidR="005B1A91">
          <w:rPr>
            <w:rFonts w:hint="eastAsia"/>
            <w:lang w:eastAsia="zh-TW"/>
          </w:rPr>
          <w:t>60</w:t>
        </w:r>
      </w:ins>
      <w:ins w:id="301" w:author="Ivan Cheng (鄭宜樺)" w:date="2021-01-28T14:41:00Z">
        <w:r w:rsidR="007B2E9F">
          <w:t>.4.2</w:t>
        </w:r>
      </w:ins>
      <w:ins w:id="302" w:author="Ivan Cheng (鄭宜樺)" w:date="2021-01-28T14:51:00Z">
        <w:r w:rsidR="007B2E9F">
          <w:rPr>
            <w:rFonts w:hint="eastAsia"/>
            <w:lang w:eastAsia="zh-TW"/>
          </w:rPr>
          <w:t>.</w:t>
        </w:r>
      </w:ins>
    </w:p>
    <w:p w:rsidR="00971329" w:rsidRPr="00EE64C4" w:rsidRDefault="001766B2" w:rsidP="00EE64C4">
      <w:pPr>
        <w:pStyle w:val="H6"/>
        <w:rPr>
          <w:ins w:id="303" w:author="Ivan Cheng (鄭宜樺)" w:date="2021-01-28T14:42:00Z"/>
          <w:rFonts w:eastAsiaTheme="minorEastAsia"/>
          <w:sz w:val="22"/>
          <w:szCs w:val="22"/>
          <w:rPrChange w:id="304" w:author="Ivan Cheng (鄭宜樺)" w:date="2021-02-18T23:16:00Z">
            <w:rPr>
              <w:ins w:id="305" w:author="Ivan Cheng (鄭宜樺)" w:date="2021-01-28T14:42:00Z"/>
            </w:rPr>
          </w:rPrChange>
        </w:rPr>
        <w:pPrChange w:id="306" w:author="Ivan Cheng (鄭宜樺)" w:date="2021-02-18T23:16:00Z">
          <w:pPr>
            <w:pStyle w:val="5"/>
          </w:pPr>
        </w:pPrChange>
      </w:pPr>
      <w:bookmarkStart w:id="307" w:name="_Toc27571795"/>
      <w:bookmarkStart w:id="308" w:name="_Toc60671338"/>
      <w:ins w:id="309" w:author="Ivan Cheng (鄭宜樺)" w:date="2021-02-01T17:59:00Z">
        <w:r w:rsidRPr="00EE64C4">
          <w:rPr>
            <w:rFonts w:eastAsiaTheme="minorEastAsia" w:hint="eastAsia"/>
            <w:sz w:val="22"/>
            <w:szCs w:val="22"/>
            <w:highlight w:val="yellow"/>
            <w:rPrChange w:id="310" w:author="Ivan Cheng (鄭宜樺)" w:date="2021-02-18T23:16:00Z">
              <w:rPr>
                <w:rFonts w:hint="eastAsia"/>
                <w:lang w:eastAsia="zh-TW"/>
              </w:rPr>
            </w:rPrChange>
          </w:rPr>
          <w:t>7</w:t>
        </w:r>
      </w:ins>
      <w:ins w:id="311" w:author="Ivan Cheng (鄭宜樺)" w:date="2021-01-28T14:42:00Z">
        <w:r w:rsidRPr="00EE64C4">
          <w:rPr>
            <w:rFonts w:eastAsiaTheme="minorEastAsia"/>
            <w:sz w:val="22"/>
            <w:szCs w:val="22"/>
            <w:highlight w:val="yellow"/>
            <w:rPrChange w:id="312" w:author="Ivan Cheng (鄭宜樺)" w:date="2021-02-18T23:16:00Z">
              <w:rPr/>
            </w:rPrChange>
          </w:rPr>
          <w:t>.</w:t>
        </w:r>
      </w:ins>
      <w:ins w:id="313" w:author="Ivan Cheng (鄭宜樺)" w:date="2021-02-07T22:47:00Z">
        <w:r w:rsidR="0067552B" w:rsidRPr="00EE64C4">
          <w:rPr>
            <w:rFonts w:eastAsiaTheme="minorEastAsia" w:hint="eastAsia"/>
            <w:sz w:val="22"/>
            <w:szCs w:val="22"/>
            <w:highlight w:val="yellow"/>
            <w:rPrChange w:id="314" w:author="Ivan Cheng (鄭宜樺)" w:date="2021-02-18T23:16:00Z">
              <w:rPr>
                <w:rFonts w:hint="eastAsia"/>
                <w:lang w:eastAsia="zh-TW"/>
              </w:rPr>
            </w:rPrChange>
          </w:rPr>
          <w:t>3</w:t>
        </w:r>
      </w:ins>
      <w:ins w:id="315" w:author="Ivan Cheng (鄭宜樺)" w:date="2021-01-28T14:42:00Z">
        <w:r w:rsidR="00971329" w:rsidRPr="00EE64C4">
          <w:rPr>
            <w:rFonts w:eastAsiaTheme="minorEastAsia"/>
            <w:sz w:val="22"/>
            <w:szCs w:val="22"/>
            <w:highlight w:val="yellow"/>
            <w:rPrChange w:id="316" w:author="Ivan Cheng (鄭宜樺)" w:date="2021-02-18T23:16:00Z">
              <w:rPr/>
            </w:rPrChange>
          </w:rPr>
          <w:t>.</w:t>
        </w:r>
      </w:ins>
      <w:ins w:id="317" w:author="Ivan Cheng (鄭宜樺)" w:date="2021-02-06T23:31:00Z">
        <w:r w:rsidR="005B1A91" w:rsidRPr="00EE64C4">
          <w:rPr>
            <w:rFonts w:eastAsiaTheme="minorEastAsia" w:hint="eastAsia"/>
            <w:sz w:val="22"/>
            <w:szCs w:val="22"/>
            <w:highlight w:val="yellow"/>
            <w:rPrChange w:id="318" w:author="Ivan Cheng (鄭宜樺)" w:date="2021-02-18T23:16:00Z">
              <w:rPr>
                <w:rFonts w:hint="eastAsia"/>
                <w:lang w:eastAsia="zh-TW"/>
              </w:rPr>
            </w:rPrChange>
          </w:rPr>
          <w:t>88</w:t>
        </w:r>
      </w:ins>
      <w:ins w:id="319" w:author="Ivan Cheng (鄭宜樺)" w:date="2021-01-28T14:42:00Z">
        <w:r w:rsidR="00971329" w:rsidRPr="00EE64C4">
          <w:rPr>
            <w:rFonts w:eastAsiaTheme="minorEastAsia"/>
            <w:sz w:val="22"/>
            <w:szCs w:val="22"/>
            <w:highlight w:val="yellow"/>
            <w:rPrChange w:id="320" w:author="Ivan Cheng (鄭宜樺)" w:date="2021-02-18T23:16:00Z">
              <w:rPr/>
            </w:rPrChange>
          </w:rPr>
          <w:t>.4.3</w:t>
        </w:r>
        <w:r w:rsidR="00971329" w:rsidRPr="00EE64C4">
          <w:rPr>
            <w:rFonts w:eastAsiaTheme="minorEastAsia"/>
            <w:sz w:val="22"/>
            <w:szCs w:val="22"/>
            <w:highlight w:val="yellow"/>
            <w:rPrChange w:id="321" w:author="Ivan Cheng (鄭宜樺)" w:date="2021-02-18T23:16:00Z">
              <w:rPr/>
            </w:rPrChange>
          </w:rPr>
          <w:tab/>
          <w:t>Message contents</w:t>
        </w:r>
        <w:bookmarkEnd w:id="307"/>
        <w:bookmarkEnd w:id="308"/>
      </w:ins>
    </w:p>
    <w:p w:rsidR="00971329" w:rsidRPr="00E02499" w:rsidRDefault="00971329" w:rsidP="00971329">
      <w:pPr>
        <w:rPr>
          <w:ins w:id="322" w:author="Ivan Cheng (鄭宜樺)" w:date="2021-01-28T14:42:00Z"/>
          <w:lang w:eastAsia="zh-TW"/>
        </w:rPr>
      </w:pPr>
      <w:proofErr w:type="gramStart"/>
      <w:ins w:id="323" w:author="Ivan Cheng (鄭宜樺)" w:date="2021-01-28T14:42:00Z">
        <w:r w:rsidRPr="00E02499">
          <w:rPr>
            <w:lang w:eastAsia="zh-TW"/>
          </w:rPr>
          <w:t>Same</w:t>
        </w:r>
        <w:r w:rsidR="001766B2">
          <w:rPr>
            <w:lang w:eastAsia="zh-TW"/>
          </w:rPr>
          <w:t xml:space="preserve"> message contents as in clause </w:t>
        </w:r>
      </w:ins>
      <w:ins w:id="324" w:author="Ivan Cheng (鄭宜樺)" w:date="2021-02-01T17:59:00Z">
        <w:r w:rsidR="001766B2">
          <w:rPr>
            <w:rFonts w:hint="eastAsia"/>
            <w:lang w:eastAsia="zh-TW"/>
          </w:rPr>
          <w:t>7</w:t>
        </w:r>
      </w:ins>
      <w:ins w:id="325" w:author="Ivan Cheng (鄭宜樺)" w:date="2021-01-28T14:42:00Z">
        <w:r w:rsidRPr="00E02499">
          <w:t>.</w:t>
        </w:r>
      </w:ins>
      <w:ins w:id="326" w:author="Ivan Cheng (鄭宜樺)" w:date="2021-02-06T23:31:00Z">
        <w:r w:rsidR="005B1A91">
          <w:rPr>
            <w:rFonts w:hint="eastAsia"/>
            <w:lang w:eastAsia="zh-TW"/>
          </w:rPr>
          <w:t>3</w:t>
        </w:r>
      </w:ins>
      <w:ins w:id="327" w:author="Ivan Cheng (鄭宜樺)" w:date="2021-01-28T14:42:00Z">
        <w:r w:rsidR="007E153E">
          <w:t>.</w:t>
        </w:r>
      </w:ins>
      <w:ins w:id="328" w:author="Ivan Cheng (鄭宜樺)" w:date="2021-02-07T22:48:00Z">
        <w:r w:rsidR="0067552B">
          <w:rPr>
            <w:rFonts w:hint="eastAsia"/>
            <w:lang w:eastAsia="zh-TW"/>
          </w:rPr>
          <w:t>6</w:t>
        </w:r>
      </w:ins>
      <w:ins w:id="329" w:author="Ivan Cheng (鄭宜樺)" w:date="2021-02-06T23:31:00Z">
        <w:r w:rsidR="005B1A91">
          <w:rPr>
            <w:rFonts w:hint="eastAsia"/>
            <w:lang w:eastAsia="zh-TW"/>
          </w:rPr>
          <w:t>0.</w:t>
        </w:r>
      </w:ins>
      <w:ins w:id="330" w:author="Ivan Cheng (鄭宜樺)" w:date="2021-01-28T14:42:00Z">
        <w:r w:rsidRPr="00E02499">
          <w:t>4.3</w:t>
        </w:r>
        <w:r w:rsidRPr="00E02499">
          <w:rPr>
            <w:lang w:eastAsia="zh-TW"/>
          </w:rPr>
          <w:t>.</w:t>
        </w:r>
        <w:proofErr w:type="gramEnd"/>
      </w:ins>
    </w:p>
    <w:p w:rsidR="007B2E9F" w:rsidRPr="00EE64C4" w:rsidRDefault="001766B2" w:rsidP="00EE64C4">
      <w:pPr>
        <w:pStyle w:val="H6"/>
        <w:rPr>
          <w:rFonts w:eastAsiaTheme="minorEastAsia"/>
          <w:sz w:val="24"/>
          <w:szCs w:val="24"/>
          <w:rPrChange w:id="331" w:author="Ivan Cheng (鄭宜樺)" w:date="2021-02-18T23:17:00Z">
            <w:rPr>
              <w:lang w:eastAsia="zh-TW"/>
            </w:rPr>
          </w:rPrChange>
        </w:rPr>
        <w:pPrChange w:id="332" w:author="Ivan Cheng (鄭宜樺)" w:date="2021-02-18T23:17:00Z">
          <w:pPr>
            <w:pStyle w:val="4"/>
          </w:pPr>
        </w:pPrChange>
      </w:pPr>
      <w:bookmarkStart w:id="333" w:name="_Toc27571796"/>
      <w:bookmarkStart w:id="334" w:name="_Toc60671339"/>
      <w:ins w:id="335" w:author="Ivan Cheng (鄭宜樺)" w:date="2021-02-01T17:59:00Z">
        <w:r w:rsidRPr="00EE64C4">
          <w:rPr>
            <w:rFonts w:eastAsiaTheme="minorEastAsia" w:hint="eastAsia"/>
            <w:sz w:val="24"/>
            <w:szCs w:val="24"/>
            <w:highlight w:val="yellow"/>
            <w:rPrChange w:id="336" w:author="Ivan Cheng (鄭宜樺)" w:date="2021-02-18T23:17:00Z">
              <w:rPr>
                <w:rFonts w:hint="eastAsia"/>
                <w:lang w:eastAsia="zh-TW"/>
              </w:rPr>
            </w:rPrChange>
          </w:rPr>
          <w:lastRenderedPageBreak/>
          <w:t>7</w:t>
        </w:r>
      </w:ins>
      <w:ins w:id="337" w:author="Ivan Cheng (鄭宜樺)" w:date="2021-01-28T14:52:00Z">
        <w:r w:rsidRPr="00EE64C4">
          <w:rPr>
            <w:rFonts w:eastAsiaTheme="minorEastAsia"/>
            <w:sz w:val="24"/>
            <w:szCs w:val="24"/>
            <w:highlight w:val="yellow"/>
            <w:rPrChange w:id="338" w:author="Ivan Cheng (鄭宜樺)" w:date="2021-02-18T23:17:00Z">
              <w:rPr/>
            </w:rPrChange>
          </w:rPr>
          <w:t>.</w:t>
        </w:r>
      </w:ins>
      <w:ins w:id="339" w:author="Ivan Cheng (鄭宜樺)" w:date="2021-02-07T22:48:00Z">
        <w:r w:rsidR="0067552B" w:rsidRPr="00EE64C4">
          <w:rPr>
            <w:rFonts w:eastAsiaTheme="minorEastAsia" w:hint="eastAsia"/>
            <w:sz w:val="24"/>
            <w:szCs w:val="24"/>
            <w:highlight w:val="yellow"/>
            <w:rPrChange w:id="340" w:author="Ivan Cheng (鄭宜樺)" w:date="2021-02-18T23:17:00Z">
              <w:rPr>
                <w:rFonts w:hint="eastAsia"/>
                <w:lang w:eastAsia="zh-TW"/>
              </w:rPr>
            </w:rPrChange>
          </w:rPr>
          <w:t>3</w:t>
        </w:r>
      </w:ins>
      <w:ins w:id="341" w:author="Ivan Cheng (鄭宜樺)" w:date="2021-01-28T14:52:00Z">
        <w:r w:rsidR="007B2E9F" w:rsidRPr="00EE64C4">
          <w:rPr>
            <w:rFonts w:eastAsiaTheme="minorEastAsia"/>
            <w:sz w:val="24"/>
            <w:szCs w:val="24"/>
            <w:highlight w:val="yellow"/>
            <w:rPrChange w:id="342" w:author="Ivan Cheng (鄭宜樺)" w:date="2021-02-18T23:17:00Z">
              <w:rPr/>
            </w:rPrChange>
          </w:rPr>
          <w:t>.</w:t>
        </w:r>
      </w:ins>
      <w:ins w:id="343" w:author="Ivan Cheng (鄭宜樺)" w:date="2021-02-07T22:48:00Z">
        <w:r w:rsidR="0067552B" w:rsidRPr="00EE64C4">
          <w:rPr>
            <w:rFonts w:eastAsiaTheme="minorEastAsia" w:hint="eastAsia"/>
            <w:sz w:val="24"/>
            <w:szCs w:val="24"/>
            <w:highlight w:val="yellow"/>
            <w:rPrChange w:id="344" w:author="Ivan Cheng (鄭宜樺)" w:date="2021-02-18T23:17:00Z">
              <w:rPr>
                <w:rFonts w:hint="eastAsia"/>
                <w:lang w:eastAsia="zh-TW"/>
              </w:rPr>
            </w:rPrChange>
          </w:rPr>
          <w:t>88</w:t>
        </w:r>
      </w:ins>
      <w:ins w:id="345" w:author="Ivan Cheng (鄭宜樺)" w:date="2021-01-28T14:52:00Z">
        <w:r w:rsidR="007B2E9F" w:rsidRPr="00EE64C4">
          <w:rPr>
            <w:rFonts w:eastAsiaTheme="minorEastAsia"/>
            <w:sz w:val="24"/>
            <w:szCs w:val="24"/>
            <w:highlight w:val="yellow"/>
            <w:rPrChange w:id="346" w:author="Ivan Cheng (鄭宜樺)" w:date="2021-02-18T23:17:00Z">
              <w:rPr/>
            </w:rPrChange>
          </w:rPr>
          <w:t>.5</w:t>
        </w:r>
        <w:r w:rsidR="007B2E9F" w:rsidRPr="00EE64C4">
          <w:rPr>
            <w:rFonts w:eastAsiaTheme="minorEastAsia"/>
            <w:sz w:val="24"/>
            <w:szCs w:val="24"/>
            <w:highlight w:val="yellow"/>
            <w:rPrChange w:id="347" w:author="Ivan Cheng (鄭宜樺)" w:date="2021-02-18T23:17:00Z">
              <w:rPr/>
            </w:rPrChange>
          </w:rPr>
          <w:tab/>
          <w:t>Test requirement</w:t>
        </w:r>
      </w:ins>
      <w:bookmarkStart w:id="348" w:name="_GoBack"/>
      <w:bookmarkEnd w:id="333"/>
      <w:bookmarkEnd w:id="334"/>
      <w:bookmarkEnd w:id="348"/>
    </w:p>
    <w:p w:rsidR="0067552B" w:rsidRPr="007A3E52" w:rsidRDefault="0067552B" w:rsidP="0067552B">
      <w:pPr>
        <w:pStyle w:val="TH"/>
        <w:rPr>
          <w:ins w:id="349" w:author="Ivan Cheng (鄭宜樺)" w:date="2021-02-07T22:52:00Z"/>
        </w:rPr>
      </w:pPr>
      <w:ins w:id="350" w:author="Ivan Cheng (鄭宜樺)" w:date="2021-02-07T22:52:00Z">
        <w:r>
          <w:t>Table 7.3.88.</w:t>
        </w:r>
      </w:ins>
      <w:ins w:id="351" w:author="Ivan Cheng (鄭宜樺)" w:date="2021-02-07T22:53:00Z">
        <w:r>
          <w:rPr>
            <w:rFonts w:hint="eastAsia"/>
            <w:lang w:eastAsia="zh-TW"/>
          </w:rPr>
          <w:t>5</w:t>
        </w:r>
      </w:ins>
      <w:ins w:id="352" w:author="Ivan Cheng (鄭宜樺)" w:date="2021-02-07T22:52:00Z">
        <w:r>
          <w:t>-</w:t>
        </w:r>
      </w:ins>
      <w:ins w:id="353" w:author="Ivan Cheng (鄭宜樺)" w:date="2021-02-07T22:53:00Z">
        <w:r>
          <w:rPr>
            <w:rFonts w:hint="eastAsia"/>
            <w:lang w:eastAsia="zh-TW"/>
          </w:rPr>
          <w:t>1</w:t>
        </w:r>
      </w:ins>
      <w:ins w:id="354" w:author="Ivan Cheng (鄭宜樺)" w:date="2021-02-07T22:52:00Z">
        <w:r w:rsidRPr="007A3E52">
          <w:t xml:space="preserve">: </w:t>
        </w:r>
        <w:proofErr w:type="spellStart"/>
        <w:r w:rsidRPr="007A3E52">
          <w:rPr>
            <w:rFonts w:hint="eastAsia"/>
          </w:rPr>
          <w:t>n</w:t>
        </w:r>
        <w:r w:rsidRPr="007A3E52">
          <w:t>Cell</w:t>
        </w:r>
        <w:proofErr w:type="spellEnd"/>
        <w:r w:rsidRPr="007A3E52">
          <w:t xml:space="preserve"> specific test parameters for T</w:t>
        </w:r>
        <w:r w:rsidRPr="007A3E52">
          <w:rPr>
            <w:lang w:eastAsia="zh-CN"/>
          </w:rPr>
          <w:t>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1309"/>
        <w:gridCol w:w="650"/>
        <w:gridCol w:w="873"/>
        <w:gridCol w:w="651"/>
        <w:gridCol w:w="874"/>
        <w:gridCol w:w="783"/>
        <w:gridCol w:w="874"/>
        <w:gridCol w:w="651"/>
      </w:tblGrid>
      <w:tr w:rsidR="0067552B" w:rsidRPr="007A3E52" w:rsidTr="00C32957">
        <w:trPr>
          <w:cantSplit/>
          <w:jc w:val="center"/>
          <w:ins w:id="355" w:author="Ivan Cheng (鄭宜樺)" w:date="2021-02-07T22:5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56" w:author="Ivan Cheng (鄭宜樺)" w:date="2021-02-07T22:52:00Z"/>
                <w:rFonts w:cs="Arial"/>
                <w:lang w:eastAsia="ja-JP"/>
              </w:rPr>
            </w:pPr>
            <w:ins w:id="357" w:author="Ivan Cheng (鄭宜樺)" w:date="2021-02-07T22:52:00Z">
              <w:r w:rsidRPr="007A3E52">
                <w:rPr>
                  <w:rFonts w:cs="Arial"/>
                  <w:lang w:eastAsia="ja-JP"/>
                </w:rPr>
                <w:t>Parameter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58" w:author="Ivan Cheng (鄭宜樺)" w:date="2021-02-07T22:52:00Z"/>
                <w:rFonts w:cs="Arial"/>
                <w:lang w:eastAsia="ja-JP"/>
              </w:rPr>
            </w:pPr>
            <w:ins w:id="359" w:author="Ivan Cheng (鄭宜樺)" w:date="2021-02-07T22:52:00Z">
              <w:r w:rsidRPr="007A3E52">
                <w:rPr>
                  <w:rFonts w:cs="Arial"/>
                  <w:lang w:eastAsia="ja-JP"/>
                </w:rPr>
                <w:t>Unit</w:t>
              </w:r>
            </w:ins>
          </w:p>
        </w:tc>
        <w:tc>
          <w:tcPr>
            <w:tcW w:w="0" w:type="auto"/>
            <w:gridSpan w:val="7"/>
            <w:tcBorders>
              <w:top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0" w:author="Ivan Cheng (鄭宜樺)" w:date="2021-02-07T22:52:00Z"/>
                <w:rFonts w:cs="Arial"/>
                <w:lang w:eastAsia="zh-CN"/>
              </w:rPr>
            </w:pPr>
            <w:proofErr w:type="spellStart"/>
            <w:ins w:id="361" w:author="Ivan Cheng (鄭宜樺)" w:date="2021-02-07T22:52:00Z">
              <w:r w:rsidRPr="007A3E52">
                <w:rPr>
                  <w:rFonts w:cs="Arial"/>
                  <w:lang w:eastAsia="zh-CN"/>
                </w:rPr>
                <w:t>nCell</w:t>
              </w:r>
              <w:proofErr w:type="spellEnd"/>
              <w:r w:rsidRPr="007A3E52">
                <w:rPr>
                  <w:rFonts w:cs="Arial"/>
                  <w:lang w:eastAsia="zh-CN"/>
                </w:rPr>
                <w:t xml:space="preserve"> 1</w:t>
              </w:r>
            </w:ins>
          </w:p>
        </w:tc>
      </w:tr>
      <w:tr w:rsidR="0067552B" w:rsidRPr="007A3E52" w:rsidTr="00C32957">
        <w:trPr>
          <w:cantSplit/>
          <w:jc w:val="center"/>
          <w:ins w:id="362" w:author="Ivan Cheng (鄭宜樺)" w:date="2021-02-07T22:52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3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4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5" w:author="Ivan Cheng (鄭宜樺)" w:date="2021-02-07T22:52:00Z"/>
                <w:rFonts w:cs="Arial"/>
                <w:lang w:eastAsia="zh-CN"/>
              </w:rPr>
            </w:pPr>
            <w:ins w:id="366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7" w:author="Ivan Cheng (鄭宜樺)" w:date="2021-02-07T22:52:00Z"/>
                <w:rFonts w:cs="Arial"/>
                <w:lang w:eastAsia="zh-CN"/>
              </w:rPr>
            </w:pPr>
            <w:proofErr w:type="spellStart"/>
            <w:ins w:id="368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69" w:author="Ivan Cheng (鄭宜樺)" w:date="2021-02-07T22:52:00Z"/>
                <w:rFonts w:cs="Arial"/>
                <w:lang w:eastAsia="zh-CN"/>
              </w:rPr>
            </w:pPr>
            <w:ins w:id="370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T2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1" w:author="Ivan Cheng (鄭宜樺)" w:date="2021-02-07T22:52:00Z"/>
                <w:rFonts w:cs="Arial"/>
                <w:lang w:eastAsia="zh-CN"/>
              </w:rPr>
            </w:pPr>
            <w:proofErr w:type="spellStart"/>
            <w:ins w:id="372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3" w:author="Ivan Cheng (鄭宜樺)" w:date="2021-02-07T22:52:00Z"/>
                <w:rFonts w:cs="Arial"/>
                <w:lang w:eastAsia="zh-CN"/>
              </w:rPr>
            </w:pPr>
            <w:ins w:id="374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T3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5" w:author="Ivan Cheng (鄭宜樺)" w:date="2021-02-07T22:52:00Z"/>
                <w:rFonts w:cs="Arial"/>
                <w:lang w:eastAsia="zh-CN"/>
              </w:rPr>
            </w:pPr>
            <w:proofErr w:type="spellStart"/>
            <w:ins w:id="376" w:author="Ivan Cheng (鄭宜樺)" w:date="2021-02-07T22:52:00Z">
              <w:r w:rsidRPr="007A3E52">
                <w:rPr>
                  <w:rFonts w:cs="Arial"/>
                  <w:lang w:eastAsia="zh-CN"/>
                </w:rPr>
                <w:t>dT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377" w:author="Ivan Cheng (鄭宜樺)" w:date="2021-02-07T22:52:00Z"/>
                <w:rFonts w:cs="Arial"/>
                <w:lang w:eastAsia="zh-CN"/>
              </w:rPr>
            </w:pPr>
            <w:ins w:id="378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T4</w:t>
              </w:r>
            </w:ins>
          </w:p>
        </w:tc>
      </w:tr>
      <w:tr w:rsidR="0067552B" w:rsidRPr="007A3E52" w:rsidTr="00C32957">
        <w:trPr>
          <w:cantSplit/>
          <w:jc w:val="center"/>
          <w:ins w:id="37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80" w:author="Ivan Cheng (鄭宜樺)" w:date="2021-02-07T22:52:00Z"/>
                <w:rFonts w:cs="Arial"/>
                <w:lang w:eastAsia="ja-JP"/>
              </w:rPr>
            </w:pPr>
            <w:proofErr w:type="spellStart"/>
            <w:ins w:id="381" w:author="Ivan Cheng (鄭宜樺)" w:date="2021-02-07T22:52:00Z">
              <w:r w:rsidRPr="007A3E52">
                <w:rPr>
                  <w:rFonts w:cs="Arial"/>
                  <w:lang w:eastAsia="ja-JP"/>
                </w:rPr>
                <w:t>BW</w:t>
              </w:r>
              <w:r w:rsidRPr="007A3E52">
                <w:rPr>
                  <w:rFonts w:cs="Arial"/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82" w:author="Ivan Cheng (鄭宜樺)" w:date="2021-02-07T22:52:00Z"/>
                <w:rFonts w:cs="Arial"/>
                <w:lang w:eastAsia="ja-JP"/>
              </w:rPr>
            </w:pPr>
            <w:ins w:id="383" w:author="Ivan Cheng (鄭宜樺)" w:date="2021-02-07T22:52:00Z">
              <w:r w:rsidRPr="007A3E52">
                <w:rPr>
                  <w:rFonts w:cs="Arial"/>
                  <w:bCs/>
                  <w:lang w:eastAsia="zh-CN"/>
                </w:rPr>
                <w:t>k</w:t>
              </w:r>
              <w:r w:rsidRPr="007A3E52">
                <w:rPr>
                  <w:rFonts w:cs="Arial"/>
                  <w:bCs/>
                  <w:lang w:eastAsia="ja-JP"/>
                </w:rPr>
                <w:t>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84" w:author="Ivan Cheng (鄭宜樺)" w:date="2021-02-07T22:52:00Z"/>
                <w:rFonts w:cs="Arial"/>
                <w:lang w:eastAsia="zh-CN"/>
              </w:rPr>
            </w:pPr>
            <w:ins w:id="385" w:author="Ivan Cheng (鄭宜樺)" w:date="2021-02-07T22:52:00Z">
              <w:r w:rsidRPr="007A3E52">
                <w:rPr>
                  <w:rFonts w:cs="Arial"/>
                  <w:bCs/>
                  <w:lang w:eastAsia="ja-JP"/>
                </w:rPr>
                <w:t>1</w:t>
              </w:r>
              <w:r w:rsidRPr="007A3E52">
                <w:rPr>
                  <w:rFonts w:cs="Arial" w:hint="eastAsia"/>
                  <w:bCs/>
                  <w:lang w:eastAsia="zh-CN"/>
                </w:rPr>
                <w:t>8</w:t>
              </w:r>
              <w:r w:rsidRPr="007A3E52">
                <w:rPr>
                  <w:rFonts w:cs="Arial"/>
                  <w:bCs/>
                  <w:lang w:eastAsia="ja-JP"/>
                </w:rPr>
                <w:t>0</w:t>
              </w:r>
            </w:ins>
          </w:p>
        </w:tc>
      </w:tr>
      <w:tr w:rsidR="0067552B" w:rsidRPr="007A3E52" w:rsidTr="00C32957">
        <w:trPr>
          <w:cantSplit/>
          <w:jc w:val="center"/>
          <w:ins w:id="386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87" w:author="Ivan Cheng (鄭宜樺)" w:date="2021-02-07T22:52:00Z"/>
                <w:rFonts w:cs="Arial"/>
                <w:lang w:eastAsia="ja-JP"/>
              </w:rPr>
            </w:pPr>
            <w:ins w:id="388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 xml:space="preserve">PRB location within </w:t>
              </w:r>
              <w:proofErr w:type="spellStart"/>
              <w:r w:rsidRPr="007A3E52">
                <w:rPr>
                  <w:rFonts w:cs="Arial" w:hint="eastAsia"/>
                  <w:lang w:eastAsia="zh-CN"/>
                </w:rPr>
                <w:t>eCell</w:t>
              </w:r>
              <w:proofErr w:type="spellEnd"/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89" w:author="Ivan Cheng (鄭宜樺)" w:date="2021-02-07T22:52:00Z"/>
                <w:rFonts w:cs="Arial"/>
                <w:bCs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0" w:author="Ivan Cheng (鄭宜樺)" w:date="2021-02-07T22:52:00Z"/>
                <w:rFonts w:cs="Arial"/>
                <w:bCs/>
                <w:lang w:eastAsia="ja-JP"/>
              </w:rPr>
            </w:pPr>
            <w:proofErr w:type="spellStart"/>
            <w:ins w:id="391" w:author="Ivan Cheng (鄭宜樺)" w:date="2021-02-07T22:52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 w:hint="eastAsia"/>
                  <w:bCs/>
                  <w:lang w:eastAsia="zh-CN"/>
                </w:rPr>
                <w:t>30</w:t>
              </w:r>
            </w:ins>
          </w:p>
        </w:tc>
      </w:tr>
      <w:tr w:rsidR="0067552B" w:rsidRPr="007A3E52" w:rsidTr="00C32957">
        <w:trPr>
          <w:cantSplit/>
          <w:jc w:val="center"/>
          <w:ins w:id="392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93" w:author="Ivan Cheng (鄭宜樺)" w:date="2021-02-07T22:52:00Z"/>
                <w:rFonts w:cs="Arial"/>
                <w:lang w:eastAsia="zh-CN"/>
              </w:rPr>
            </w:pPr>
            <w:ins w:id="394" w:author="Ivan Cheng (鄭宜樺)" w:date="2021-02-07T22:52:00Z">
              <w:r w:rsidRPr="007A3E52">
                <w:rPr>
                  <w:lang w:eastAsia="ja-JP"/>
                </w:rPr>
                <w:t>NPDCCH parameters as defined in A.3.1.5.7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5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396" w:author="Ivan Cheng (鄭宜樺)" w:date="2021-02-07T22:52:00Z"/>
                <w:rFonts w:cs="Arial"/>
                <w:lang w:eastAsia="zh-CN"/>
              </w:rPr>
            </w:pPr>
            <w:ins w:id="397" w:author="Ivan Cheng (鄭宜樺)" w:date="2021-02-07T22:52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eastAsia="MS Mincho" w:cs="Arial" w:hint="eastAsia"/>
                  <w:lang w:eastAsia="ja-JP"/>
                </w:rPr>
                <w:t>14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67552B" w:rsidRPr="007A3E52" w:rsidTr="00C32957">
        <w:trPr>
          <w:cantSplit/>
          <w:jc w:val="center"/>
          <w:ins w:id="398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399" w:author="Ivan Cheng (鄭宜樺)" w:date="2021-02-07T22:52:00Z"/>
                <w:rFonts w:cs="Arial"/>
                <w:kern w:val="2"/>
                <w:lang w:eastAsia="ja-JP"/>
              </w:rPr>
            </w:pPr>
            <w:ins w:id="400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01" w:author="Ivan Cheng (鄭宜樺)" w:date="2021-02-07T22:52:00Z"/>
                <w:rFonts w:cs="Arial"/>
                <w:lang w:eastAsia="ja-JP"/>
              </w:rPr>
            </w:pPr>
            <w:ins w:id="402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03" w:author="Ivan Cheng (鄭宜樺)" w:date="2021-02-07T22:52:00Z"/>
                <w:rFonts w:cs="Arial"/>
                <w:lang w:eastAsia="ja-JP"/>
              </w:rPr>
            </w:pPr>
            <w:ins w:id="404" w:author="Ivan Cheng (鄭宜樺)" w:date="2021-02-07T22:52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67552B" w:rsidRPr="007A3E52" w:rsidTr="00C32957">
        <w:trPr>
          <w:cantSplit/>
          <w:jc w:val="center"/>
          <w:ins w:id="40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06" w:author="Ivan Cheng (鄭宜樺)" w:date="2021-02-07T22:52:00Z"/>
                <w:rFonts w:cs="Arial"/>
                <w:kern w:val="2"/>
                <w:lang w:eastAsia="ja-JP"/>
              </w:rPr>
            </w:pPr>
            <w:ins w:id="407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PBCH_RB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08" w:author="Ivan Cheng (鄭宜樺)" w:date="2021-02-07T22:52:00Z"/>
                <w:rFonts w:cs="Arial"/>
                <w:lang w:eastAsia="ja-JP"/>
              </w:rPr>
            </w:pPr>
            <w:ins w:id="409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10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1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12" w:author="Ivan Cheng (鄭宜樺)" w:date="2021-02-07T22:52:00Z"/>
                <w:rFonts w:cs="Arial"/>
                <w:kern w:val="2"/>
                <w:lang w:eastAsia="ja-JP"/>
              </w:rPr>
            </w:pPr>
            <w:ins w:id="413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14" w:author="Ivan Cheng (鄭宜樺)" w:date="2021-02-07T22:52:00Z"/>
                <w:rFonts w:cs="Arial"/>
                <w:lang w:eastAsia="ja-JP"/>
              </w:rPr>
            </w:pPr>
            <w:ins w:id="415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16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1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18" w:author="Ivan Cheng (鄭宜樺)" w:date="2021-02-07T22:52:00Z"/>
                <w:rFonts w:cs="Arial"/>
                <w:kern w:val="2"/>
                <w:lang w:eastAsia="ja-JP"/>
              </w:rPr>
            </w:pPr>
            <w:ins w:id="419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SSS_RA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20" w:author="Ivan Cheng (鄭宜樺)" w:date="2021-02-07T22:52:00Z"/>
                <w:rFonts w:cs="Arial"/>
                <w:lang w:eastAsia="ja-JP"/>
              </w:rPr>
            </w:pPr>
            <w:ins w:id="421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22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2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24" w:author="Ivan Cheng (鄭宜樺)" w:date="2021-02-07T22:52:00Z"/>
                <w:rFonts w:cs="Arial"/>
                <w:kern w:val="2"/>
                <w:lang w:eastAsia="ja-JP"/>
              </w:rPr>
            </w:pPr>
            <w:ins w:id="425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26" w:author="Ivan Cheng (鄭宜樺)" w:date="2021-02-07T22:52:00Z"/>
                <w:rFonts w:cs="Arial"/>
                <w:lang w:eastAsia="ja-JP"/>
              </w:rPr>
            </w:pPr>
            <w:ins w:id="427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28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2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30" w:author="Ivan Cheng (鄭宜樺)" w:date="2021-02-07T22:52:00Z"/>
                <w:rFonts w:cs="Arial"/>
                <w:kern w:val="2"/>
                <w:lang w:eastAsia="ja-JP"/>
              </w:rPr>
            </w:pPr>
            <w:ins w:id="431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PDCCH_RB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2" w:author="Ivan Cheng (鄭宜樺)" w:date="2021-02-07T22:52:00Z"/>
                <w:rFonts w:cs="Arial"/>
                <w:lang w:eastAsia="ja-JP"/>
              </w:rPr>
            </w:pPr>
            <w:ins w:id="433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34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35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36" w:author="Ivan Cheng (鄭宜樺)" w:date="2021-02-07T22:52:00Z"/>
                <w:rFonts w:cs="Arial"/>
                <w:kern w:val="2"/>
                <w:lang w:eastAsia="ja-JP"/>
              </w:rPr>
            </w:pPr>
            <w:ins w:id="437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PDSCH_RA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38" w:author="Ivan Cheng (鄭宜樺)" w:date="2021-02-07T22:52:00Z"/>
                <w:rFonts w:cs="Arial"/>
                <w:kern w:val="2"/>
                <w:lang w:eastAsia="ja-JP"/>
              </w:rPr>
            </w:pPr>
            <w:ins w:id="439" w:author="Ivan Cheng (鄭宜樺)" w:date="2021-02-07T22:52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40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41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42" w:author="Ivan Cheng (鄭宜樺)" w:date="2021-02-07T22:52:00Z"/>
                <w:rFonts w:cs="Arial"/>
                <w:kern w:val="2"/>
                <w:lang w:eastAsia="ja-JP"/>
              </w:rPr>
            </w:pPr>
            <w:ins w:id="443" w:author="Ivan Cheng (鄭宜樺)" w:date="2021-02-07T22:52:00Z">
              <w:r w:rsidRPr="007A3E52">
                <w:rPr>
                  <w:rFonts w:cs="Arial" w:hint="eastAsia"/>
                  <w:kern w:val="2"/>
                  <w:lang w:eastAsia="zh-CN"/>
                </w:rPr>
                <w:t>N</w:t>
              </w:r>
              <w:r w:rsidRPr="007A3E52">
                <w:rPr>
                  <w:rFonts w:cs="Arial"/>
                  <w:kern w:val="2"/>
                  <w:lang w:eastAsia="ja-JP"/>
                </w:rPr>
                <w:t>PDSCH_RB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44" w:author="Ivan Cheng (鄭宜樺)" w:date="2021-02-07T22:52:00Z"/>
                <w:rFonts w:cs="Arial"/>
                <w:kern w:val="2"/>
                <w:lang w:eastAsia="ja-JP"/>
              </w:rPr>
            </w:pPr>
            <w:ins w:id="445" w:author="Ivan Cheng (鄭宜樺)" w:date="2021-02-07T22:52:00Z">
              <w:r w:rsidRPr="007A3E52">
                <w:rPr>
                  <w:rFonts w:cs="Arial"/>
                  <w:kern w:val="2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  <w:vAlign w:val="center"/>
          </w:tcPr>
          <w:p w:rsidR="0067552B" w:rsidRPr="007A3E52" w:rsidRDefault="0067552B" w:rsidP="00C32957">
            <w:pPr>
              <w:pStyle w:val="TAC"/>
              <w:rPr>
                <w:ins w:id="446" w:author="Ivan Cheng (鄭宜樺)" w:date="2021-02-07T22:52:00Z"/>
                <w:rFonts w:cs="Arial"/>
                <w:lang w:eastAsia="zh-CN"/>
              </w:rPr>
            </w:pPr>
          </w:p>
        </w:tc>
      </w:tr>
      <w:tr w:rsidR="0067552B" w:rsidRPr="007A3E52" w:rsidTr="00C32957">
        <w:trPr>
          <w:cantSplit/>
          <w:jc w:val="center"/>
          <w:ins w:id="447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448" w:author="Ivan Cheng (鄭宜樺)" w:date="2021-02-07T22:52:00Z"/>
                <w:rFonts w:cs="Arial"/>
                <w:lang w:eastAsia="zh-CN"/>
              </w:rPr>
            </w:pPr>
            <w:proofErr w:type="spellStart"/>
            <w:ins w:id="449" w:author="Ivan Cheng (鄭宜樺)" w:date="2021-02-07T22:52:00Z">
              <w:r w:rsidRPr="007A3E52">
                <w:rPr>
                  <w:rFonts w:cs="Arial"/>
                  <w:lang w:eastAsia="ja-JP"/>
                </w:rPr>
                <w:t>OCNG_RA</w:t>
              </w:r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sz w:val="20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sz w:val="20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50" w:author="Ivan Cheng (鄭宜樺)" w:date="2021-02-07T22:52:00Z"/>
                <w:rFonts w:cs="Arial"/>
                <w:lang w:eastAsia="ja-JP"/>
              </w:rPr>
            </w:pPr>
            <w:ins w:id="451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A3E52" w:rsidRDefault="0067552B" w:rsidP="00C32957">
            <w:pPr>
              <w:pStyle w:val="TAC"/>
              <w:rPr>
                <w:ins w:id="452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453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454" w:author="Ivan Cheng (鄭宜樺)" w:date="2021-02-07T22:52:00Z"/>
                <w:rFonts w:cs="Arial"/>
                <w:lang w:eastAsia="zh-CN"/>
              </w:rPr>
            </w:pPr>
            <w:proofErr w:type="spellStart"/>
            <w:ins w:id="455" w:author="Ivan Cheng (鄭宜樺)" w:date="2021-02-07T22:52:00Z">
              <w:r w:rsidRPr="007A3E52">
                <w:rPr>
                  <w:rFonts w:cs="Arial"/>
                  <w:lang w:eastAsia="ja-JP"/>
                </w:rPr>
                <w:t>OCNG_RB</w:t>
              </w:r>
              <w:r w:rsidRPr="007A3E52">
                <w:rPr>
                  <w:rFonts w:cs="Arial"/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rFonts w:cs="Arial"/>
                  <w:vertAlign w:val="superscript"/>
                  <w:lang w:eastAsia="ja-JP"/>
                </w:rPr>
                <w:t xml:space="preserve">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56" w:author="Ivan Cheng (鄭宜樺)" w:date="2021-02-07T22:52:00Z"/>
                <w:rFonts w:cs="Arial"/>
                <w:lang w:eastAsia="ja-JP"/>
              </w:rPr>
            </w:pPr>
            <w:ins w:id="457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:rsidR="0067552B" w:rsidRPr="007A3E52" w:rsidRDefault="0067552B" w:rsidP="00C32957">
            <w:pPr>
              <w:pStyle w:val="TAC"/>
              <w:rPr>
                <w:ins w:id="458" w:author="Ivan Cheng (鄭宜樺)" w:date="2021-02-07T22:52:00Z"/>
                <w:rFonts w:cs="Arial"/>
                <w:bCs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459" w:author="Ivan Cheng (鄭宜樺)" w:date="2021-02-07T22:52:00Z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460" w:author="Ivan Cheng (鄭宜樺)" w:date="2021-02-07T22:52:00Z"/>
                <w:rFonts w:cs="Arial"/>
                <w:lang w:eastAsia="ja-JP"/>
              </w:rPr>
            </w:pPr>
            <w:ins w:id="461" w:author="Ivan Cheng (鄭宜樺)" w:date="2021-02-07T22:52:00Z">
              <w:r w:rsidRPr="007A3E52">
                <w:rPr>
                  <w:rFonts w:cs="Arial"/>
                  <w:position w:val="-12"/>
                  <w:lang w:eastAsia="ja-JP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05pt;height:20.95pt" o:ole="" fillcolor="window">
                    <v:imagedata r:id="rId15" o:title=""/>
                  </v:shape>
                  <o:OLEObject Type="Embed" ProgID="Equation.3" ShapeID="_x0000_i1025" DrawAspect="Content" ObjectID="_1675195459" r:id="rId16"/>
                </w:object>
              </w:r>
            </w:ins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462" w:author="Ivan Cheng (鄭宜樺)" w:date="2021-02-07T22:52:00Z"/>
                <w:rFonts w:cs="Arial"/>
                <w:lang w:eastAsia="ja-JP"/>
              </w:rPr>
            </w:pPr>
            <w:proofErr w:type="spellStart"/>
            <w:ins w:id="463" w:author="Ivan Cheng (鄭宜樺)" w:date="2021-02-07T22:52:00Z">
              <w:r w:rsidRPr="007A3E52">
                <w:rPr>
                  <w:rFonts w:cs="Arial"/>
                  <w:lang w:eastAsia="ja-JP"/>
                </w:rPr>
                <w:t>dBm</w:t>
              </w:r>
              <w:proofErr w:type="spellEnd"/>
              <w:r w:rsidRPr="007A3E52">
                <w:rPr>
                  <w:rFonts w:cs="Arial"/>
                  <w:lang w:eastAsia="ja-JP"/>
                </w:rPr>
                <w:t>/15 kHz</w:t>
              </w:r>
            </w:ins>
          </w:p>
        </w:tc>
        <w:tc>
          <w:tcPr>
            <w:tcW w:w="0" w:type="auto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67552B" w:rsidRPr="007A3E52" w:rsidRDefault="00A86D71" w:rsidP="00C32957">
            <w:pPr>
              <w:pStyle w:val="TAC"/>
              <w:rPr>
                <w:ins w:id="464" w:author="Ivan Cheng (鄭宜樺)" w:date="2021-02-07T22:52:00Z"/>
                <w:rFonts w:cs="Arial"/>
                <w:lang w:eastAsia="zh-TW"/>
              </w:rPr>
            </w:pPr>
            <w:ins w:id="465" w:author="Ivan Cheng (鄭宜樺)" w:date="2021-02-07T22:52:00Z">
              <w:r>
                <w:rPr>
                  <w:rFonts w:cs="v4.2.0"/>
                  <w:lang w:eastAsia="ja-JP"/>
                </w:rPr>
                <w:t>Specified in Table 7.3.88.</w:t>
              </w:r>
            </w:ins>
            <w:ins w:id="466" w:author="Ivan Cheng (鄭宜樺)" w:date="2021-02-08T15:32:00Z">
              <w:r>
                <w:rPr>
                  <w:rFonts w:cs="v4.2.0" w:hint="eastAsia"/>
                  <w:lang w:eastAsia="zh-TW"/>
                </w:rPr>
                <w:t>5</w:t>
              </w:r>
            </w:ins>
            <w:ins w:id="467" w:author="Ivan Cheng (鄭宜樺)" w:date="2021-02-07T22:52:00Z">
              <w:r>
                <w:rPr>
                  <w:rFonts w:cs="v4.2.0"/>
                  <w:lang w:eastAsia="ja-JP"/>
                </w:rPr>
                <w:t>-</w:t>
              </w:r>
            </w:ins>
            <w:ins w:id="468" w:author="Ivan Cheng (鄭宜樺)" w:date="2021-02-08T15:32:00Z">
              <w:r>
                <w:rPr>
                  <w:rFonts w:cs="v4.2.0" w:hint="eastAsia"/>
                  <w:lang w:eastAsia="zh-TW"/>
                </w:rPr>
                <w:t>1a</w:t>
              </w:r>
            </w:ins>
          </w:p>
        </w:tc>
      </w:tr>
      <w:tr w:rsidR="00A86D71" w:rsidRPr="007A3E52" w:rsidTr="00C32957">
        <w:trPr>
          <w:cantSplit/>
          <w:trHeight w:val="129"/>
          <w:jc w:val="center"/>
          <w:ins w:id="469" w:author="Ivan Cheng (鄭宜樺)" w:date="2021-02-07T22:52:00Z"/>
        </w:trPr>
        <w:tc>
          <w:tcPr>
            <w:tcW w:w="0" w:type="auto"/>
          </w:tcPr>
          <w:p w:rsidR="00A86D71" w:rsidRPr="007A3E52" w:rsidRDefault="00A86D71" w:rsidP="00C32957">
            <w:pPr>
              <w:pStyle w:val="TAL"/>
              <w:rPr>
                <w:ins w:id="470" w:author="Ivan Cheng (鄭宜樺)" w:date="2021-02-07T22:52:00Z"/>
                <w:rFonts w:cs="Arial"/>
                <w:lang w:eastAsia="zh-CN"/>
              </w:rPr>
            </w:pPr>
            <w:ins w:id="471" w:author="Ivan Cheng (鄭宜樺)" w:date="2021-02-07T22:52:00Z">
              <w:r w:rsidRPr="007A3E52">
                <w:rPr>
                  <w:rFonts w:eastAsia="?? ??" w:cs="Arial"/>
                  <w:lang w:eastAsia="ja-JP"/>
                </w:rPr>
                <w:t>SNR</w:t>
              </w:r>
              <w:r w:rsidRPr="007A3E52">
                <w:rPr>
                  <w:rFonts w:eastAsia="?? ??" w:cs="Arial"/>
                  <w:vertAlign w:val="superscript"/>
                  <w:lang w:eastAsia="ja-JP"/>
                </w:rPr>
                <w:t xml:space="preserve"> Note </w:t>
              </w:r>
              <w:r w:rsidRPr="007A3E52">
                <w:rPr>
                  <w:rFonts w:cs="Arial" w:hint="eastAsia"/>
                  <w:vertAlign w:val="superscript"/>
                  <w:lang w:eastAsia="zh-CN"/>
                </w:rPr>
                <w:t>4, 5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72" w:author="Ivan Cheng (鄭宜樺)" w:date="2021-02-07T22:52:00Z"/>
                <w:rFonts w:cs="Arial"/>
                <w:lang w:eastAsia="ja-JP"/>
              </w:rPr>
            </w:pPr>
            <w:ins w:id="473" w:author="Ivan Cheng (鄭宜樺)" w:date="2021-02-07T22:52:00Z">
              <w:r w:rsidRPr="007A3E52">
                <w:rPr>
                  <w:rFonts w:cs="Arial"/>
                  <w:lang w:eastAsia="ja-JP"/>
                </w:rPr>
                <w:t>dB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74" w:author="Ivan Cheng (鄭宜樺)" w:date="2021-02-07T22:52:00Z"/>
                <w:rFonts w:cs="Arial"/>
                <w:lang w:eastAsia="zh-CN"/>
              </w:rPr>
            </w:pPr>
            <w:ins w:id="475" w:author="Ivan Cheng (鄭宜樺)" w:date="2021-02-08T15:32:00Z">
              <w:r w:rsidRPr="00CC5314">
                <w:rPr>
                  <w:rFonts w:cs="Arial"/>
                  <w:lang w:eastAsia="zh-CN"/>
                </w:rPr>
                <w:t>-2.5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76" w:author="Ivan Cheng (鄭宜樺)" w:date="2021-02-07T22:52:00Z"/>
                <w:rFonts w:eastAsia="MS Mincho" w:cs="Arial"/>
                <w:lang w:eastAsia="ja-JP"/>
              </w:rPr>
            </w:pPr>
            <w:ins w:id="477" w:author="Ivan Cheng (鄭宜樺)" w:date="2021-02-08T15:32:00Z">
              <w:r w:rsidRPr="00CC5314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78" w:author="Ivan Cheng (鄭宜樺)" w:date="2021-02-07T22:52:00Z"/>
                <w:rFonts w:eastAsia="MS Mincho" w:cs="Arial"/>
                <w:lang w:eastAsia="ja-JP"/>
              </w:rPr>
            </w:pPr>
            <w:ins w:id="479" w:author="Ivan Cheng (鄭宜樺)" w:date="2021-02-08T15:32:00Z">
              <w:r w:rsidRPr="00CC5314">
                <w:rPr>
                  <w:rFonts w:cs="Arial"/>
                  <w:lang w:eastAsia="zh-CN"/>
                </w:rPr>
                <w:t>-8.5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0" w:author="Ivan Cheng (鄭宜樺)" w:date="2021-02-07T22:52:00Z"/>
                <w:rFonts w:eastAsia="MS Mincho" w:cs="Arial"/>
                <w:lang w:eastAsia="ja-JP"/>
              </w:rPr>
            </w:pPr>
            <w:ins w:id="481" w:author="Ivan Cheng (鄭宜樺)" w:date="2021-02-08T15:32:00Z">
              <w:r w:rsidRPr="00CC5314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2" w:author="Ivan Cheng (鄭宜樺)" w:date="2021-02-07T22:52:00Z"/>
                <w:rFonts w:eastAsia="MS Mincho" w:cs="Arial"/>
                <w:lang w:eastAsia="ja-JP"/>
              </w:rPr>
            </w:pPr>
            <w:ins w:id="483" w:author="Ivan Cheng (鄭宜樺)" w:date="2021-02-08T15:32:00Z">
              <w:r w:rsidRPr="00CC5314">
                <w:rPr>
                  <w:rFonts w:cs="Arial"/>
                  <w:lang w:eastAsia="zh-CN"/>
                </w:rPr>
                <w:t>-14.7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4" w:author="Ivan Cheng (鄭宜樺)" w:date="2021-02-07T22:52:00Z"/>
                <w:rFonts w:eastAsia="MS Mincho" w:cs="Arial"/>
                <w:lang w:eastAsia="ja-JP"/>
              </w:rPr>
            </w:pPr>
            <w:ins w:id="485" w:author="Ivan Cheng (鄭宜樺)" w:date="2021-02-08T15:32:00Z">
              <w:r w:rsidRPr="00CC5314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</w:tcPr>
          <w:p w:rsidR="00A86D71" w:rsidRPr="007A3E52" w:rsidRDefault="00A86D71" w:rsidP="00C32957">
            <w:pPr>
              <w:pStyle w:val="TAC"/>
              <w:rPr>
                <w:ins w:id="486" w:author="Ivan Cheng (鄭宜樺)" w:date="2021-02-07T22:52:00Z"/>
                <w:rFonts w:eastAsia="MS Mincho" w:cs="Arial"/>
                <w:lang w:eastAsia="ja-JP"/>
              </w:rPr>
            </w:pPr>
            <w:ins w:id="487" w:author="Ivan Cheng (鄭宜樺)" w:date="2021-02-08T15:32:00Z">
              <w:r w:rsidRPr="00CC5314">
                <w:rPr>
                  <w:rFonts w:cs="Arial"/>
                  <w:lang w:eastAsia="zh-CN"/>
                </w:rPr>
                <w:t>-2.5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488" w:author="Ivan Cheng (鄭宜樺)" w:date="2021-02-07T22:52:00Z"/>
        </w:trPr>
        <w:tc>
          <w:tcPr>
            <w:tcW w:w="0" w:type="auto"/>
          </w:tcPr>
          <w:p w:rsidR="0067552B" w:rsidRPr="007A3E52" w:rsidRDefault="0067552B" w:rsidP="00C32957">
            <w:pPr>
              <w:pStyle w:val="TAL"/>
              <w:rPr>
                <w:ins w:id="489" w:author="Ivan Cheng (鄭宜樺)" w:date="2021-02-07T22:52:00Z"/>
                <w:rFonts w:cs="Arial"/>
                <w:lang w:eastAsia="ja-JP"/>
              </w:rPr>
            </w:pPr>
            <w:ins w:id="490" w:author="Ivan Cheng (鄭宜樺)" w:date="2021-02-07T22:52:00Z">
              <w:r w:rsidRPr="007A3E52">
                <w:rPr>
                  <w:rFonts w:eastAsia="?? ??" w:cs="Arial"/>
                  <w:lang w:eastAsia="ja-JP"/>
                </w:rPr>
                <w:t>Propagation condition</w:t>
              </w:r>
            </w:ins>
          </w:p>
        </w:tc>
        <w:tc>
          <w:tcPr>
            <w:tcW w:w="0" w:type="auto"/>
          </w:tcPr>
          <w:p w:rsidR="0067552B" w:rsidRPr="007A3E52" w:rsidRDefault="0067552B" w:rsidP="00C32957">
            <w:pPr>
              <w:pStyle w:val="TAC"/>
              <w:rPr>
                <w:ins w:id="491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A3E52" w:rsidRDefault="0067552B" w:rsidP="00C32957">
            <w:pPr>
              <w:pStyle w:val="TAC"/>
              <w:rPr>
                <w:ins w:id="492" w:author="Ivan Cheng (鄭宜樺)" w:date="2021-02-07T22:52:00Z"/>
                <w:rFonts w:cs="Arial"/>
                <w:lang w:eastAsia="zh-CN"/>
              </w:rPr>
            </w:pPr>
            <w:ins w:id="493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AWGN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494" w:author="Ivan Cheng (鄭宜樺)" w:date="2021-02-07T22:52:00Z"/>
        </w:trPr>
        <w:tc>
          <w:tcPr>
            <w:tcW w:w="0" w:type="auto"/>
          </w:tcPr>
          <w:p w:rsidR="0067552B" w:rsidRPr="007A3E52" w:rsidRDefault="0067552B" w:rsidP="00C32957">
            <w:pPr>
              <w:pStyle w:val="TAL"/>
              <w:rPr>
                <w:ins w:id="495" w:author="Ivan Cheng (鄭宜樺)" w:date="2021-02-07T22:52:00Z"/>
                <w:rFonts w:cs="Arial"/>
                <w:lang w:eastAsia="ja-JP"/>
              </w:rPr>
            </w:pPr>
            <w:ins w:id="496" w:author="Ivan Cheng (鄭宜樺)" w:date="2021-02-07T22:52:00Z">
              <w:r w:rsidRPr="007A3E52">
                <w:rPr>
                  <w:rFonts w:cs="Arial"/>
                  <w:bCs/>
                  <w:lang w:eastAsia="ja-JP"/>
                </w:rPr>
                <w:t>Configuration</w:t>
              </w:r>
            </w:ins>
          </w:p>
        </w:tc>
        <w:tc>
          <w:tcPr>
            <w:tcW w:w="0" w:type="auto"/>
          </w:tcPr>
          <w:p w:rsidR="0067552B" w:rsidRPr="007A3E52" w:rsidRDefault="0067552B" w:rsidP="00C32957">
            <w:pPr>
              <w:pStyle w:val="TAC"/>
              <w:rPr>
                <w:ins w:id="497" w:author="Ivan Cheng (鄭宜樺)" w:date="2021-02-07T22:52:00Z"/>
                <w:rFonts w:cs="Arial"/>
                <w:lang w:eastAsia="ja-JP"/>
              </w:rPr>
            </w:pPr>
          </w:p>
        </w:tc>
        <w:tc>
          <w:tcPr>
            <w:tcW w:w="0" w:type="auto"/>
            <w:gridSpan w:val="7"/>
          </w:tcPr>
          <w:p w:rsidR="0067552B" w:rsidRPr="007A3E52" w:rsidRDefault="0067552B" w:rsidP="00C32957">
            <w:pPr>
              <w:pStyle w:val="TAC"/>
              <w:rPr>
                <w:ins w:id="498" w:author="Ivan Cheng (鄭宜樺)" w:date="2021-02-07T22:52:00Z"/>
                <w:rFonts w:cs="Arial"/>
                <w:lang w:eastAsia="zh-CN"/>
              </w:rPr>
            </w:pPr>
            <w:ins w:id="499" w:author="Ivan Cheng (鄭宜樺)" w:date="2021-02-07T22:52:00Z">
              <w:r w:rsidRPr="007A3E52">
                <w:rPr>
                  <w:rFonts w:cs="Arial" w:hint="eastAsia"/>
                </w:rPr>
                <w:t>2</w:t>
              </w:r>
              <w:r w:rsidRPr="007A3E52">
                <w:rPr>
                  <w:rFonts w:cs="Arial"/>
                  <w:lang w:eastAsia="ja-JP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67552B" w:rsidRPr="007A3E52" w:rsidTr="00C32957">
        <w:trPr>
          <w:cantSplit/>
          <w:trHeight w:val="243"/>
          <w:jc w:val="center"/>
          <w:ins w:id="500" w:author="Ivan Cheng (鄭宜樺)" w:date="2021-02-07T22:52:00Z"/>
        </w:trPr>
        <w:tc>
          <w:tcPr>
            <w:tcW w:w="0" w:type="auto"/>
            <w:gridSpan w:val="9"/>
          </w:tcPr>
          <w:p w:rsidR="0067552B" w:rsidRPr="007A3E52" w:rsidRDefault="0067552B" w:rsidP="00C32957">
            <w:pPr>
              <w:pStyle w:val="TAN"/>
              <w:rPr>
                <w:ins w:id="501" w:author="Ivan Cheng (鄭宜樺)" w:date="2021-02-07T22:52:00Z"/>
                <w:lang w:eastAsia="ja-JP"/>
              </w:rPr>
            </w:pPr>
            <w:ins w:id="502" w:author="Ivan Cheng (鄭宜樺)" w:date="2021-02-07T22:52:00Z">
              <w:r w:rsidRPr="007A3E52">
                <w:rPr>
                  <w:lang w:eastAsia="ja-JP"/>
                </w:rPr>
                <w:t>Note 1:</w:t>
              </w:r>
              <w:r w:rsidRPr="007A3E52">
                <w:rPr>
                  <w:lang w:eastAsia="ja-JP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67552B" w:rsidRPr="007A3E52" w:rsidRDefault="0067552B" w:rsidP="00C32957">
            <w:pPr>
              <w:pStyle w:val="TAN"/>
              <w:rPr>
                <w:ins w:id="503" w:author="Ivan Cheng (鄭宜樺)" w:date="2021-02-07T22:52:00Z"/>
                <w:lang w:eastAsia="ja-JP"/>
              </w:rPr>
            </w:pPr>
            <w:ins w:id="504" w:author="Ivan Cheng (鄭宜樺)" w:date="2021-02-07T22:52:00Z">
              <w:r w:rsidRPr="007A3E52">
                <w:rPr>
                  <w:lang w:eastAsia="ja-JP"/>
                </w:rPr>
                <w:t>Note 2: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67552B" w:rsidRPr="007A3E52" w:rsidRDefault="0067552B" w:rsidP="00C32957">
            <w:pPr>
              <w:pStyle w:val="TAN"/>
              <w:rPr>
                <w:ins w:id="505" w:author="Ivan Cheng (鄭宜樺)" w:date="2021-02-07T22:52:00Z"/>
                <w:lang w:eastAsia="ja-JP"/>
              </w:rPr>
            </w:pPr>
            <w:ins w:id="506" w:author="Ivan Cheng (鄭宜樺)" w:date="2021-02-07T22:52:00Z">
              <w:r w:rsidRPr="007A3E52">
                <w:rPr>
                  <w:lang w:eastAsia="ja-JP"/>
                </w:rPr>
                <w:t>Note 3:</w:t>
              </w:r>
              <w:r w:rsidRPr="007A3E52">
                <w:rPr>
                  <w:lang w:eastAsia="ja-JP"/>
                </w:rPr>
                <w:tab/>
                <w:t>Void</w:t>
              </w:r>
            </w:ins>
          </w:p>
          <w:p w:rsidR="0067552B" w:rsidRPr="007A3E52" w:rsidRDefault="0067552B" w:rsidP="00C32957">
            <w:pPr>
              <w:pStyle w:val="TAN"/>
              <w:rPr>
                <w:ins w:id="507" w:author="Ivan Cheng (鄭宜樺)" w:date="2021-02-07T22:52:00Z"/>
                <w:lang w:eastAsia="ja-JP"/>
              </w:rPr>
            </w:pPr>
            <w:ins w:id="508" w:author="Ivan Cheng (鄭宜樺)" w:date="2021-02-07T22:52:00Z">
              <w:r w:rsidRPr="007A3E52">
                <w:rPr>
                  <w:lang w:eastAsia="ja-JP"/>
                </w:rPr>
                <w:t>Note 4:</w:t>
              </w:r>
              <w:r w:rsidRPr="007A3E52">
                <w:rPr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lang w:eastAsia="ja-JP"/>
                </w:rPr>
                <w:t>REs.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09" w:author="Ivan Cheng (鄭宜樺)" w:date="2021-02-07T22:52:00Z"/>
                <w:rFonts w:cs="Arial"/>
                <w:lang w:eastAsia="ja-JP"/>
              </w:rPr>
            </w:pPr>
            <w:ins w:id="510" w:author="Ivan Cheng (鄭宜樺)" w:date="2021-02-07T22:52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5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lang w:eastAsia="ja-JP"/>
                </w:rPr>
                <w:t>The SNRs in time periods T1, T2</w:t>
              </w:r>
              <w:r w:rsidRPr="007A3E52">
                <w:rPr>
                  <w:rFonts w:hint="eastAsia"/>
                </w:rPr>
                <w:t>,</w:t>
              </w:r>
              <w:r w:rsidRPr="007A3E52">
                <w:rPr>
                  <w:lang w:eastAsia="ja-JP"/>
                </w:rPr>
                <w:t xml:space="preserve"> T3</w:t>
              </w:r>
              <w:r w:rsidRPr="007A3E52">
                <w:rPr>
                  <w:rFonts w:hint="eastAsia"/>
                  <w:lang w:eastAsia="zh-CN"/>
                </w:rPr>
                <w:t xml:space="preserve"> and T4</w:t>
              </w:r>
              <w:r w:rsidRPr="007A3E52">
                <w:rPr>
                  <w:lang w:eastAsia="ja-JP"/>
                </w:rPr>
                <w:t xml:space="preserve"> are denoted as </w:t>
              </w:r>
              <w:r w:rsidRPr="007A3E52">
                <w:rPr>
                  <w:rFonts w:hint="eastAsia"/>
                  <w:lang w:eastAsia="zh-CN"/>
                </w:rPr>
                <w:t xml:space="preserve">SNR1, </w:t>
              </w:r>
              <w:r w:rsidRPr="007A3E52">
                <w:rPr>
                  <w:lang w:eastAsia="ja-JP"/>
                </w:rPr>
                <w:t>SNR2, SNR3 and SNR1 respectively in figure</w:t>
              </w:r>
              <w:r w:rsidRPr="007A3E52">
                <w:rPr>
                  <w:rFonts w:cs="Arial"/>
                  <w:lang w:eastAsia="ja-JP"/>
                </w:rPr>
                <w:t xml:space="preserve"> A.7.3.88.1-1.</w:t>
              </w:r>
            </w:ins>
          </w:p>
          <w:p w:rsidR="0067552B" w:rsidRPr="007A3E52" w:rsidRDefault="0067552B" w:rsidP="00C32957">
            <w:pPr>
              <w:pStyle w:val="TAN"/>
              <w:rPr>
                <w:ins w:id="511" w:author="Ivan Cheng (鄭宜樺)" w:date="2021-02-07T22:52:00Z"/>
                <w:rFonts w:cs="v4.2.0"/>
                <w:lang w:eastAsia="ja-JP"/>
              </w:rPr>
            </w:pPr>
            <w:ins w:id="512" w:author="Ivan Cheng (鄭宜樺)" w:date="2021-02-07T22:52:00Z">
              <w:r w:rsidRPr="007A3E52">
                <w:rPr>
                  <w:rFonts w:cs="Arial"/>
                  <w:lang w:eastAsia="ja-JP"/>
                </w:rPr>
                <w:t xml:space="preserve">Note </w:t>
              </w:r>
              <w:r w:rsidRPr="007A3E52">
                <w:rPr>
                  <w:rFonts w:cs="Arial" w:hint="eastAsia"/>
                  <w:lang w:eastAsia="zh-CN"/>
                </w:rPr>
                <w:t>6</w:t>
              </w:r>
              <w:r w:rsidRPr="007A3E52">
                <w:rPr>
                  <w:rFonts w:cs="Arial"/>
                  <w:lang w:eastAsia="ja-JP"/>
                </w:rPr>
                <w:t>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13" w:author="Ivan Cheng (鄭宜樺)" w:date="2021-02-07T22:52:00Z"/>
                <w:rFonts w:cs="v4.2.0"/>
                <w:lang w:eastAsia="ja-JP"/>
              </w:rPr>
            </w:pPr>
            <w:ins w:id="514" w:author="Ivan Cheng (鄭宜樺)" w:date="2021-02-07T22:52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:rsidR="0067552B" w:rsidRPr="007A3E52" w:rsidRDefault="0067552B" w:rsidP="00C32957">
            <w:pPr>
              <w:pStyle w:val="TAN"/>
              <w:rPr>
                <w:ins w:id="515" w:author="Ivan Cheng (鄭宜樺)" w:date="2021-02-07T22:52:00Z"/>
                <w:rFonts w:cs="Arial"/>
                <w:lang w:eastAsia="ja-JP"/>
              </w:rPr>
            </w:pPr>
            <w:ins w:id="516" w:author="Ivan Cheng (鄭宜樺)" w:date="2021-02-07T22:52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:rsidR="0067552B" w:rsidRPr="007A3E52" w:rsidRDefault="0067552B" w:rsidP="0067552B">
      <w:pPr>
        <w:rPr>
          <w:ins w:id="517" w:author="Ivan Cheng (鄭宜樺)" w:date="2021-02-07T22:52:00Z"/>
        </w:rPr>
      </w:pPr>
    </w:p>
    <w:p w:rsidR="0067552B" w:rsidRPr="007A3E52" w:rsidRDefault="0067552B" w:rsidP="0067552B">
      <w:pPr>
        <w:pStyle w:val="TH"/>
        <w:rPr>
          <w:ins w:id="518" w:author="Ivan Cheng (鄭宜樺)" w:date="2021-02-07T22:52:00Z"/>
          <w:lang w:eastAsia="zh-CN"/>
        </w:rPr>
      </w:pPr>
      <w:ins w:id="519" w:author="Ivan Cheng (鄭宜樺)" w:date="2021-02-07T22:52:00Z">
        <w:r>
          <w:lastRenderedPageBreak/>
          <w:t>Table 7.3.88.</w:t>
        </w:r>
      </w:ins>
      <w:ins w:id="520" w:author="Ivan Cheng (鄭宜樺)" w:date="2021-02-07T22:54:00Z">
        <w:r>
          <w:rPr>
            <w:rFonts w:hint="eastAsia"/>
            <w:lang w:eastAsia="zh-TW"/>
          </w:rPr>
          <w:t>5</w:t>
        </w:r>
      </w:ins>
      <w:ins w:id="521" w:author="Ivan Cheng (鄭宜樺)" w:date="2021-02-07T22:52:00Z">
        <w:r w:rsidRPr="007A3E52">
          <w:t>-</w:t>
        </w:r>
      </w:ins>
      <w:ins w:id="522" w:author="Ivan Cheng (鄭宜樺)" w:date="2021-02-07T22:54:00Z">
        <w:r>
          <w:rPr>
            <w:rFonts w:hint="eastAsia"/>
            <w:lang w:eastAsia="zh-TW"/>
          </w:rPr>
          <w:t>1</w:t>
        </w:r>
      </w:ins>
      <w:ins w:id="523" w:author="Ivan Cheng (鄭宜樺)" w:date="2021-02-07T23:21:00Z">
        <w:r w:rsidR="004D3FB3">
          <w:rPr>
            <w:rFonts w:hint="eastAsia"/>
            <w:lang w:eastAsia="zh-TW"/>
          </w:rPr>
          <w:t>a</w:t>
        </w:r>
      </w:ins>
      <w:ins w:id="524" w:author="Ivan Cheng (鄭宜樺)" w:date="2021-02-07T22:52:00Z"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</w:t>
        </w:r>
        <w:r w:rsidRPr="007A3E52">
          <w:rPr>
            <w:lang w:eastAsia="zh-CN"/>
          </w:rPr>
          <w:t xml:space="preserve">TDD Out-of-sync radio link monitoring test in DRX for UE category NB1 </w:t>
        </w:r>
        <w:r w:rsidRPr="007A3E52">
          <w:rPr>
            <w:rFonts w:hint="eastAsia"/>
            <w:noProof/>
            <w:lang w:eastAsia="zh-CN"/>
          </w:rPr>
          <w:t>In-band mode</w:t>
        </w:r>
        <w:r w:rsidRPr="007A3E52">
          <w:rPr>
            <w:lang w:eastAsia="zh-CN"/>
          </w:rPr>
          <w:t xml:space="preserve">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67552B" w:rsidRPr="007A3E52" w:rsidTr="00C32957">
        <w:trPr>
          <w:cantSplit/>
          <w:jc w:val="center"/>
          <w:ins w:id="525" w:author="Ivan Cheng (鄭宜樺)" w:date="2021-02-07T22:52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26" w:author="Ivan Cheng (鄭宜樺)" w:date="2021-02-07T22:52:00Z"/>
                <w:lang w:eastAsia="ja-JP"/>
              </w:rPr>
            </w:pPr>
            <w:ins w:id="527" w:author="Ivan Cheng (鄭宜樺)" w:date="2021-02-07T22:52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:rsidR="0067552B" w:rsidRPr="007A3E52" w:rsidRDefault="0067552B" w:rsidP="00C32957">
            <w:pPr>
              <w:pStyle w:val="TAH"/>
              <w:rPr>
                <w:ins w:id="528" w:author="Ivan Cheng (鄭宜樺)" w:date="2021-02-07T22:52:00Z"/>
                <w:lang w:eastAsia="ja-JP"/>
              </w:rPr>
            </w:pPr>
            <w:ins w:id="529" w:author="Ivan Cheng (鄭宜樺)" w:date="2021-02-07T22:52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30" w:author="Ivan Cheng (鄭宜樺)" w:date="2021-02-07T22:52:00Z"/>
                <w:rFonts w:cs="v4.2.0"/>
              </w:rPr>
            </w:pPr>
            <w:proofErr w:type="spellStart"/>
            <w:ins w:id="531" w:author="Ivan Cheng (鄭宜樺)" w:date="2021-02-07T22:52:00Z">
              <w:r w:rsidRPr="007A3E52">
                <w:rPr>
                  <w:rFonts w:cs="v4.2.0"/>
                </w:rPr>
                <w:t>eCell</w:t>
              </w:r>
              <w:proofErr w:type="spellEnd"/>
              <w:r w:rsidRPr="007A3E52">
                <w:rPr>
                  <w:rFonts w:cs="v4.2.0"/>
                </w:rPr>
                <w:t xml:space="preserve"> 1</w:t>
              </w:r>
            </w:ins>
          </w:p>
        </w:tc>
      </w:tr>
      <w:tr w:rsidR="0067552B" w:rsidRPr="007A3E52" w:rsidTr="00C32957">
        <w:trPr>
          <w:cantSplit/>
          <w:jc w:val="center"/>
          <w:ins w:id="532" w:author="Ivan Cheng (鄭宜樺)" w:date="2021-02-07T22:52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keepNext/>
              <w:keepLines/>
              <w:spacing w:after="0"/>
              <w:jc w:val="center"/>
              <w:rPr>
                <w:ins w:id="533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keepNext/>
              <w:keepLines/>
              <w:spacing w:after="0"/>
              <w:jc w:val="center"/>
              <w:rPr>
                <w:ins w:id="534" w:author="Ivan Cheng (鄭宜樺)" w:date="2021-02-07T22:52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H"/>
              <w:rPr>
                <w:ins w:id="535" w:author="Ivan Cheng (鄭宜樺)" w:date="2021-02-07T22:52:00Z"/>
                <w:rFonts w:cs="Arial"/>
                <w:lang w:eastAsia="zh-CN"/>
              </w:rPr>
            </w:pPr>
            <w:ins w:id="536" w:author="Ivan Cheng (鄭宜樺)" w:date="2021-02-07T22:52:00Z">
              <w:r w:rsidRPr="007A3E52">
                <w:t>T1-T</w:t>
              </w:r>
              <w:r w:rsidRPr="007A3E52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67552B" w:rsidRPr="007A3E52" w:rsidTr="00C32957">
        <w:trPr>
          <w:cantSplit/>
          <w:jc w:val="center"/>
          <w:ins w:id="537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38" w:author="Ivan Cheng (鄭宜樺)" w:date="2021-02-07T22:52:00Z"/>
                <w:b/>
                <w:lang w:eastAsia="ja-JP"/>
              </w:rPr>
            </w:pPr>
            <w:proofErr w:type="spellStart"/>
            <w:ins w:id="539" w:author="Ivan Cheng (鄭宜樺)" w:date="2021-02-07T22:52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40" w:author="Ivan Cheng (鄭宜樺)" w:date="2021-02-07T22:52:00Z"/>
                <w:lang w:eastAsia="ja-JP"/>
              </w:rPr>
            </w:pPr>
            <w:ins w:id="541" w:author="Ivan Cheng (鄭宜樺)" w:date="2021-02-07T22:52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42" w:author="Ivan Cheng (鄭宜樺)" w:date="2021-02-07T22:52:00Z"/>
                <w:rFonts w:cs="v4.2.0"/>
                <w:lang w:eastAsia="ja-JP"/>
              </w:rPr>
            </w:pPr>
            <w:ins w:id="543" w:author="Ivan Cheng (鄭宜樺)" w:date="2021-02-07T22:52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67552B" w:rsidRPr="007A3E52" w:rsidTr="00C32957">
        <w:trPr>
          <w:cantSplit/>
          <w:jc w:val="center"/>
          <w:ins w:id="544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45" w:author="Ivan Cheng (鄭宜樺)" w:date="2021-02-07T22:52:00Z"/>
                <w:lang w:eastAsia="ja-JP"/>
              </w:rPr>
            </w:pPr>
            <w:ins w:id="546" w:author="Ivan Cheng (鄭宜樺)" w:date="2021-02-07T22:52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47" w:author="Ivan Cheng (鄭宜樺)" w:date="2021-02-07T22:52:00Z"/>
                <w:b/>
                <w:lang w:eastAsia="ja-JP"/>
              </w:rPr>
            </w:pPr>
            <w:ins w:id="548" w:author="Ivan Cheng (鄭宜樺)" w:date="2021-02-07T22:52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49" w:author="Ivan Cheng (鄭宜樺)" w:date="2021-02-07T22:52:00Z"/>
                <w:rFonts w:cs="v4.2.0"/>
                <w:lang w:eastAsia="ja-JP"/>
              </w:rPr>
            </w:pPr>
            <w:proofErr w:type="spellStart"/>
            <w:ins w:id="550" w:author="Ivan Cheng (鄭宜樺)" w:date="2021-02-07T22:52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67552B" w:rsidRPr="007A3E52" w:rsidTr="00C32957">
        <w:trPr>
          <w:cantSplit/>
          <w:jc w:val="center"/>
          <w:ins w:id="551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52" w:author="Ivan Cheng (鄭宜樺)" w:date="2021-02-07T22:52:00Z"/>
                <w:lang w:eastAsia="ja-JP"/>
              </w:rPr>
            </w:pPr>
            <w:ins w:id="553" w:author="Ivan Cheng (鄭宜樺)" w:date="2021-02-07T22:52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54" w:author="Ivan Cheng (鄭宜樺)" w:date="2021-02-07T22:52:00Z"/>
                <w:lang w:eastAsia="ja-JP"/>
              </w:rPr>
            </w:pPr>
            <w:ins w:id="555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:rsidR="0067552B" w:rsidRPr="007A3E52" w:rsidRDefault="0067552B" w:rsidP="00C32957">
            <w:pPr>
              <w:pStyle w:val="TAC"/>
              <w:rPr>
                <w:ins w:id="556" w:author="Ivan Cheng (鄭宜樺)" w:date="2021-02-07T22:52:00Z"/>
                <w:rFonts w:cs="v4.2.0"/>
                <w:lang w:eastAsia="zh-CN"/>
              </w:rPr>
            </w:pPr>
            <w:ins w:id="557" w:author="Ivan Cheng (鄭宜樺)" w:date="2021-02-07T22:52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67552B" w:rsidRPr="007A3E52" w:rsidTr="00C32957">
        <w:trPr>
          <w:cantSplit/>
          <w:jc w:val="center"/>
          <w:ins w:id="55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59" w:author="Ivan Cheng (鄭宜樺)" w:date="2021-02-07T22:52:00Z"/>
                <w:lang w:eastAsia="ja-JP"/>
              </w:rPr>
            </w:pPr>
            <w:ins w:id="560" w:author="Ivan Cheng (鄭宜樺)" w:date="2021-02-07T22:52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61" w:author="Ivan Cheng (鄭宜樺)" w:date="2021-02-07T22:52:00Z"/>
                <w:lang w:eastAsia="ja-JP"/>
              </w:rPr>
            </w:pPr>
            <w:ins w:id="562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63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64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65" w:author="Ivan Cheng (鄭宜樺)" w:date="2021-02-07T22:52:00Z"/>
                <w:lang w:eastAsia="ja-JP"/>
              </w:rPr>
            </w:pPr>
            <w:ins w:id="566" w:author="Ivan Cheng (鄭宜樺)" w:date="2021-02-07T22:52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67" w:author="Ivan Cheng (鄭宜樺)" w:date="2021-02-07T22:52:00Z"/>
                <w:lang w:eastAsia="ja-JP"/>
              </w:rPr>
            </w:pPr>
            <w:ins w:id="568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69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70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71" w:author="Ivan Cheng (鄭宜樺)" w:date="2021-02-07T22:52:00Z"/>
                <w:lang w:eastAsia="zh-CN"/>
              </w:rPr>
            </w:pPr>
            <w:ins w:id="572" w:author="Ivan Cheng (鄭宜樺)" w:date="2021-02-07T22:52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73" w:author="Ivan Cheng (鄭宜樺)" w:date="2021-02-07T22:52:00Z"/>
                <w:lang w:eastAsia="zh-CN"/>
              </w:rPr>
            </w:pPr>
            <w:ins w:id="574" w:author="Ivan Cheng (鄭宜樺)" w:date="2021-02-07T22:52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75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76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77" w:author="Ivan Cheng (鄭宜樺)" w:date="2021-02-07T22:52:00Z"/>
                <w:lang w:eastAsia="ja-JP"/>
              </w:rPr>
            </w:pPr>
            <w:ins w:id="578" w:author="Ivan Cheng (鄭宜樺)" w:date="2021-02-07T22:52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79" w:author="Ivan Cheng (鄭宜樺)" w:date="2021-02-07T22:52:00Z"/>
                <w:rFonts w:cs="v4.2.0"/>
                <w:lang w:eastAsia="ja-JP"/>
              </w:rPr>
            </w:pPr>
            <w:ins w:id="580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81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82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83" w:author="Ivan Cheng (鄭宜樺)" w:date="2021-02-07T22:52:00Z"/>
                <w:lang w:eastAsia="ja-JP"/>
              </w:rPr>
            </w:pPr>
            <w:ins w:id="584" w:author="Ivan Cheng (鄭宜樺)" w:date="2021-02-07T22:52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85" w:author="Ivan Cheng (鄭宜樺)" w:date="2021-02-07T22:52:00Z"/>
                <w:lang w:eastAsia="ja-JP"/>
              </w:rPr>
            </w:pPr>
            <w:ins w:id="586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87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88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L"/>
              <w:rPr>
                <w:ins w:id="589" w:author="Ivan Cheng (鄭宜樺)" w:date="2021-02-07T22:52:00Z"/>
                <w:lang w:eastAsia="ja-JP"/>
              </w:rPr>
            </w:pPr>
            <w:ins w:id="590" w:author="Ivan Cheng (鄭宜樺)" w:date="2021-02-07T22:52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91" w:author="Ivan Cheng (鄭宜樺)" w:date="2021-02-07T22:52:00Z"/>
                <w:lang w:eastAsia="ja-JP"/>
              </w:rPr>
            </w:pPr>
            <w:ins w:id="592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93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594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595" w:author="Ivan Cheng (鄭宜樺)" w:date="2021-02-07T22:52:00Z"/>
                <w:lang w:eastAsia="ja-JP"/>
              </w:rPr>
            </w:pPr>
            <w:proofErr w:type="spellStart"/>
            <w:ins w:id="596" w:author="Ivan Cheng (鄭宜樺)" w:date="2021-02-07T22:52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597" w:author="Ivan Cheng (鄭宜樺)" w:date="2021-02-07T22:52:00Z"/>
                <w:lang w:eastAsia="ja-JP"/>
              </w:rPr>
            </w:pPr>
            <w:ins w:id="598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:rsidR="0067552B" w:rsidRPr="007A3E52" w:rsidRDefault="0067552B" w:rsidP="00C32957">
            <w:pPr>
              <w:pStyle w:val="TAC"/>
              <w:rPr>
                <w:ins w:id="599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00" w:author="Ivan Cheng (鄭宜樺)" w:date="2021-02-07T22:52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7552B" w:rsidRPr="007A3E52" w:rsidRDefault="0067552B" w:rsidP="00C32957">
            <w:pPr>
              <w:pStyle w:val="TAL"/>
              <w:rPr>
                <w:ins w:id="601" w:author="Ivan Cheng (鄭宜樺)" w:date="2021-02-07T22:52:00Z"/>
                <w:lang w:eastAsia="ja-JP"/>
              </w:rPr>
            </w:pPr>
            <w:proofErr w:type="spellStart"/>
            <w:ins w:id="602" w:author="Ivan Cheng (鄭宜樺)" w:date="2021-02-07T22:52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03" w:author="Ivan Cheng (鄭宜樺)" w:date="2021-02-07T22:52:00Z"/>
                <w:lang w:eastAsia="ja-JP"/>
              </w:rPr>
            </w:pPr>
            <w:ins w:id="604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:rsidR="0067552B" w:rsidRPr="007A3E52" w:rsidRDefault="0067552B" w:rsidP="00C32957">
            <w:pPr>
              <w:pStyle w:val="TAC"/>
              <w:rPr>
                <w:ins w:id="605" w:author="Ivan Cheng (鄭宜樺)" w:date="2021-02-07T22:52:00Z"/>
                <w:rFonts w:cs="v4.2.0"/>
                <w:b/>
                <w:lang w:eastAsia="ja-JP"/>
              </w:rPr>
            </w:pPr>
          </w:p>
        </w:tc>
      </w:tr>
      <w:tr w:rsidR="0067552B" w:rsidRPr="007A3E52" w:rsidTr="00C32957">
        <w:trPr>
          <w:cantSplit/>
          <w:jc w:val="center"/>
          <w:ins w:id="606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07" w:author="Ivan Cheng (鄭宜樺)" w:date="2021-02-07T22:52:00Z"/>
                <w:vertAlign w:val="superscript"/>
                <w:lang w:eastAsia="zh-CN"/>
              </w:rPr>
            </w:pPr>
            <w:ins w:id="608" w:author="Ivan Cheng (鄭宜樺)" w:date="2021-02-07T22:52:00Z">
              <w:r w:rsidRPr="007A3E52">
                <w:rPr>
                  <w:position w:val="-12"/>
                  <w:lang w:eastAsia="ja-JP"/>
                </w:rPr>
                <w:object w:dxaOrig="400" w:dyaOrig="360">
                  <v:shape id="_x0000_i1026" type="#_x0000_t75" style="width:20.95pt;height:20.95pt" o:ole="" fillcolor="window">
                    <v:imagedata r:id="rId17" o:title=""/>
                  </v:shape>
                  <o:OLEObject Type="Embed" ProgID="Equation.3" ShapeID="_x0000_i1026" DrawAspect="Content" ObjectID="_1675195460" r:id="rId18"/>
                </w:object>
              </w:r>
            </w:ins>
            <w:ins w:id="609" w:author="Ivan Cheng (鄭宜樺)" w:date="2021-02-07T22:52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10" w:author="Ivan Cheng (鄭宜樺)" w:date="2021-02-07T22:52:00Z"/>
                <w:rFonts w:cs="v4.2.0"/>
                <w:lang w:eastAsia="ja-JP"/>
              </w:rPr>
            </w:pPr>
            <w:proofErr w:type="spellStart"/>
            <w:ins w:id="611" w:author="Ivan Cheng (鄭宜樺)" w:date="2021-02-07T22:52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12" w:author="Ivan Cheng (鄭宜樺)" w:date="2021-02-07T22:52:00Z"/>
                <w:rFonts w:cs="v4.2.0"/>
                <w:lang w:eastAsia="ja-JP"/>
              </w:rPr>
            </w:pPr>
            <w:ins w:id="613" w:author="Ivan Cheng (鄭宜樺)" w:date="2021-02-07T22:52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67552B" w:rsidRPr="007A3E52" w:rsidTr="00C32957">
        <w:trPr>
          <w:cantSplit/>
          <w:jc w:val="center"/>
          <w:ins w:id="614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15" w:author="Ivan Cheng (鄭宜樺)" w:date="2021-02-07T22:52:00Z"/>
                <w:lang w:eastAsia="ja-JP"/>
              </w:rPr>
            </w:pPr>
            <w:ins w:id="616" w:author="Ivan Cheng (鄭宜樺)" w:date="2021-02-07T22:52:00Z">
              <w:r w:rsidRPr="007A3E52">
                <w:rPr>
                  <w:position w:val="-12"/>
                  <w:lang w:eastAsia="ja-JP"/>
                </w:rPr>
                <w:object w:dxaOrig="800" w:dyaOrig="380">
                  <v:shape id="_x0000_i1027" type="#_x0000_t75" style="width:42.85pt;height:20.05pt" o:ole="" fillcolor="window">
                    <v:imagedata r:id="rId19" o:title=""/>
                  </v:shape>
                  <o:OLEObject Type="Embed" ProgID="Equation.3" ShapeID="_x0000_i1027" DrawAspect="Content" ObjectID="_1675195461" r:id="rId20"/>
                </w:objec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17" w:author="Ivan Cheng (鄭宜樺)" w:date="2021-02-07T22:52:00Z"/>
                <w:lang w:eastAsia="ja-JP"/>
              </w:rPr>
            </w:pPr>
            <w:ins w:id="618" w:author="Ivan Cheng (鄭宜樺)" w:date="2021-02-07T22:52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19" w:author="Ivan Cheng (鄭宜樺)" w:date="2021-02-07T22:52:00Z"/>
                <w:lang w:eastAsia="ja-JP"/>
              </w:rPr>
            </w:pPr>
            <w:ins w:id="620" w:author="Ivan Cheng (鄭宜樺)" w:date="2021-02-07T22:52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67552B" w:rsidRPr="007A3E52" w:rsidTr="00C32957">
        <w:trPr>
          <w:cantSplit/>
          <w:jc w:val="center"/>
          <w:ins w:id="621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22" w:author="Ivan Cheng (鄭宜樺)" w:date="2021-02-07T22:52:00Z"/>
                <w:lang w:eastAsia="ja-JP"/>
              </w:rPr>
            </w:pPr>
            <w:ins w:id="623" w:author="Ivan Cheng (鄭宜樺)" w:date="2021-02-07T22:52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24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25" w:author="Ivan Cheng (鄭宜樺)" w:date="2021-02-07T22:52:00Z"/>
                <w:lang w:eastAsia="zh-CN"/>
              </w:rPr>
            </w:pPr>
            <w:ins w:id="626" w:author="Ivan Cheng (鄭宜樺)" w:date="2021-02-07T22:52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67552B" w:rsidRPr="007A3E52" w:rsidTr="00C32957">
        <w:trPr>
          <w:cantSplit/>
          <w:jc w:val="center"/>
          <w:ins w:id="627" w:author="Ivan Cheng (鄭宜樺)" w:date="2021-02-07T22:52:00Z"/>
        </w:trPr>
        <w:tc>
          <w:tcPr>
            <w:tcW w:w="2268" w:type="dxa"/>
          </w:tcPr>
          <w:p w:rsidR="0067552B" w:rsidRPr="007A3E52" w:rsidRDefault="0067552B" w:rsidP="00C32957">
            <w:pPr>
              <w:pStyle w:val="TAL"/>
              <w:rPr>
                <w:ins w:id="628" w:author="Ivan Cheng (鄭宜樺)" w:date="2021-02-07T22:52:00Z"/>
                <w:rFonts w:cs="v4.2.0"/>
                <w:lang w:eastAsia="ja-JP"/>
              </w:rPr>
            </w:pPr>
            <w:ins w:id="629" w:author="Ivan Cheng (鄭宜樺)" w:date="2021-02-07T22:52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:rsidR="0067552B" w:rsidRPr="007A3E52" w:rsidRDefault="0067552B" w:rsidP="00C32957">
            <w:pPr>
              <w:pStyle w:val="TAC"/>
              <w:rPr>
                <w:ins w:id="630" w:author="Ivan Cheng (鄭宜樺)" w:date="2021-02-07T22:52:00Z"/>
                <w:lang w:eastAsia="ja-JP"/>
              </w:rPr>
            </w:pPr>
          </w:p>
        </w:tc>
        <w:tc>
          <w:tcPr>
            <w:tcW w:w="2553" w:type="dxa"/>
          </w:tcPr>
          <w:p w:rsidR="0067552B" w:rsidRPr="007A3E52" w:rsidRDefault="0067552B" w:rsidP="00C32957">
            <w:pPr>
              <w:pStyle w:val="TAC"/>
              <w:rPr>
                <w:ins w:id="631" w:author="Ivan Cheng (鄭宜樺)" w:date="2021-02-07T22:52:00Z"/>
                <w:rFonts w:cs="v4.2.0"/>
                <w:lang w:eastAsia="ja-JP"/>
              </w:rPr>
            </w:pPr>
            <w:ins w:id="632" w:author="Ivan Cheng (鄭宜樺)" w:date="2021-02-07T22:52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67552B" w:rsidRPr="007A3E52" w:rsidTr="00C32957">
        <w:trPr>
          <w:cantSplit/>
          <w:jc w:val="center"/>
          <w:ins w:id="633" w:author="Ivan Cheng (鄭宜樺)" w:date="2021-02-07T22:52:00Z"/>
        </w:trPr>
        <w:tc>
          <w:tcPr>
            <w:tcW w:w="6239" w:type="dxa"/>
            <w:gridSpan w:val="3"/>
          </w:tcPr>
          <w:p w:rsidR="0067552B" w:rsidRPr="007A3E52" w:rsidRDefault="0067552B" w:rsidP="00C32957">
            <w:pPr>
              <w:pStyle w:val="TAN"/>
              <w:rPr>
                <w:ins w:id="634" w:author="Ivan Cheng (鄭宜樺)" w:date="2021-02-07T22:52:00Z"/>
                <w:rFonts w:eastAsia="MS Mincho"/>
                <w:lang w:eastAsia="ja-JP"/>
              </w:rPr>
            </w:pPr>
            <w:ins w:id="635" w:author="Ivan Cheng (鄭宜樺)" w:date="2021-02-07T22:52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:rsidR="0067552B" w:rsidRPr="007A3E52" w:rsidRDefault="0067552B" w:rsidP="00C32957">
            <w:pPr>
              <w:pStyle w:val="TAN"/>
              <w:rPr>
                <w:ins w:id="636" w:author="Ivan Cheng (鄭宜樺)" w:date="2021-02-07T22:52:00Z"/>
                <w:rFonts w:eastAsia="MS Mincho"/>
                <w:lang w:eastAsia="ja-JP"/>
              </w:rPr>
            </w:pPr>
            <w:ins w:id="637" w:author="Ivan Cheng (鄭宜樺)" w:date="2021-02-07T22:52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38" w:author="Ivan Cheng (鄭宜樺)" w:date="2021-02-07T22:52:00Z">
              <w:r w:rsidRPr="007A3E52">
                <w:rPr>
                  <w:rFonts w:eastAsia="MS Mincho"/>
                  <w:lang w:eastAsia="ja-JP"/>
                </w:rPr>
                <w:object w:dxaOrig="400" w:dyaOrig="360">
                  <v:shape id="_x0000_i1028" type="#_x0000_t75" style="width:20.95pt;height:20.95pt" o:ole="" fillcolor="window">
                    <v:imagedata r:id="rId17" o:title=""/>
                  </v:shape>
                  <o:OLEObject Type="Embed" ProgID="Equation.3" ShapeID="_x0000_i1028" DrawAspect="Content" ObjectID="_1675195462" r:id="rId21"/>
                </w:object>
              </w:r>
            </w:ins>
            <w:ins w:id="639" w:author="Ivan Cheng (鄭宜樺)" w:date="2021-02-07T22:52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:rsidR="0067552B" w:rsidRPr="007A3E52" w:rsidRDefault="0067552B" w:rsidP="0067552B">
      <w:pPr>
        <w:rPr>
          <w:ins w:id="640" w:author="Ivan Cheng (鄭宜樺)" w:date="2021-02-07T22:52:00Z"/>
        </w:rPr>
      </w:pPr>
    </w:p>
    <w:p w:rsidR="0067552B" w:rsidRPr="007A3E52" w:rsidRDefault="0067552B" w:rsidP="0067552B">
      <w:pPr>
        <w:pStyle w:val="TH"/>
        <w:rPr>
          <w:ins w:id="641" w:author="Ivan Cheng (鄭宜樺)" w:date="2021-02-07T22:52:00Z"/>
        </w:rPr>
      </w:pPr>
      <w:ins w:id="642" w:author="Ivan Cheng (鄭宜樺)" w:date="2021-02-07T22:52:00Z">
        <w:r>
          <w:t>Table 7.3.88.</w:t>
        </w:r>
      </w:ins>
      <w:ins w:id="643" w:author="Ivan Cheng (鄭宜樺)" w:date="2021-02-07T22:54:00Z">
        <w:r>
          <w:rPr>
            <w:rFonts w:hint="eastAsia"/>
            <w:lang w:eastAsia="zh-TW"/>
          </w:rPr>
          <w:t>5</w:t>
        </w:r>
      </w:ins>
      <w:ins w:id="644" w:author="Ivan Cheng (鄭宜樺)" w:date="2021-02-07T22:52:00Z">
        <w:r>
          <w:t>-</w:t>
        </w:r>
      </w:ins>
      <w:ins w:id="645" w:author="Ivan Cheng (鄭宜樺)" w:date="2021-02-07T22:54:00Z">
        <w:r>
          <w:rPr>
            <w:rFonts w:hint="eastAsia"/>
            <w:lang w:eastAsia="zh-TW"/>
          </w:rPr>
          <w:t>2</w:t>
        </w:r>
      </w:ins>
      <w:ins w:id="646" w:author="Ivan Cheng (鄭宜樺)" w:date="2021-02-07T22:52:00Z">
        <w:r w:rsidRPr="007A3E52">
          <w:rPr>
            <w:rFonts w:cs="v4.2.0"/>
          </w:rPr>
          <w:t xml:space="preserve">: </w:t>
        </w:r>
        <w:r w:rsidRPr="007A3E52">
          <w:rPr>
            <w:rFonts w:cs="v4.2.0"/>
            <w:lang w:eastAsia="zh-CN"/>
          </w:rPr>
          <w:t>DRX</w:t>
        </w:r>
        <w:r w:rsidRPr="007A3E52">
          <w:rPr>
            <w:rFonts w:cs="v4.2.0"/>
          </w:rPr>
          <w:t xml:space="preserve">-Configuration </w:t>
        </w:r>
        <w:r w:rsidRPr="007A3E52">
          <w:rPr>
            <w:rFonts w:cs="v4.2.0"/>
            <w:lang w:eastAsia="zh-CN"/>
          </w:rPr>
          <w:t>for</w:t>
        </w:r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TDD Radio Link Monitoring Test for Out-of-sync in DRX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rPr>
            <w:rFonts w:hint="eastAsia"/>
            <w:noProof/>
            <w:lang w:eastAsia="zh-CN"/>
          </w:rPr>
          <w:t>In-band mode in</w:t>
        </w:r>
        <w:r w:rsidRPr="007A3E52">
          <w:rPr>
            <w:noProof/>
            <w:lang w:eastAsia="zh-CN"/>
          </w:rPr>
          <w:t xml:space="preserve">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A3E52" w:rsidTr="00C32957">
        <w:trPr>
          <w:trHeight w:val="105"/>
          <w:jc w:val="center"/>
          <w:ins w:id="647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48" w:author="Ivan Cheng (鄭宜樺)" w:date="2021-02-07T22:52:00Z"/>
                <w:rFonts w:cs="Arial"/>
                <w:lang w:eastAsia="ja-JP"/>
              </w:rPr>
            </w:pPr>
            <w:ins w:id="649" w:author="Ivan Cheng (鄭宜樺)" w:date="2021-02-07T22:52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50" w:author="Ivan Cheng (鄭宜樺)" w:date="2021-02-07T22:52:00Z"/>
                <w:rFonts w:cs="Arial"/>
                <w:lang w:eastAsia="ja-JP"/>
              </w:rPr>
            </w:pPr>
            <w:ins w:id="651" w:author="Ivan Cheng (鄭宜樺)" w:date="2021-02-07T22:52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H"/>
              <w:rPr>
                <w:ins w:id="652" w:author="Ivan Cheng (鄭宜樺)" w:date="2021-02-07T22:52:00Z"/>
                <w:rFonts w:cs="Arial"/>
                <w:lang w:eastAsia="ja-JP"/>
              </w:rPr>
            </w:pPr>
            <w:ins w:id="653" w:author="Ivan Cheng (鄭宜樺)" w:date="2021-02-07T22:52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A3E52" w:rsidTr="00C32957">
        <w:trPr>
          <w:jc w:val="center"/>
          <w:ins w:id="654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55" w:author="Ivan Cheng (鄭宜樺)" w:date="2021-02-07T22:52:00Z"/>
                <w:rFonts w:cs="Arial"/>
                <w:lang w:eastAsia="ja-JP"/>
              </w:rPr>
            </w:pPr>
            <w:proofErr w:type="spellStart"/>
            <w:ins w:id="656" w:author="Ivan Cheng (鄭宜樺)" w:date="2021-02-07T22:52:00Z">
              <w:r w:rsidRPr="007A3E52">
                <w:rPr>
                  <w:rFonts w:cs="Arial"/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57" w:author="Ivan Cheng (鄭宜樺)" w:date="2021-02-07T22:52:00Z"/>
                <w:rFonts w:cs="Arial"/>
                <w:lang w:eastAsia="zh-CN"/>
              </w:rPr>
            </w:pPr>
            <w:ins w:id="658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</w:t>
              </w:r>
              <w:r w:rsidRPr="007A3E52">
                <w:rPr>
                  <w:rFonts w:cs="Arial"/>
                  <w:lang w:eastAsia="ja-JP"/>
                </w:rPr>
                <w:t>p1</w:t>
              </w:r>
            </w:ins>
          </w:p>
        </w:tc>
        <w:tc>
          <w:tcPr>
            <w:tcW w:w="3061" w:type="dxa"/>
            <w:vMerge w:val="restart"/>
          </w:tcPr>
          <w:p w:rsidR="0067552B" w:rsidRPr="007A3E52" w:rsidRDefault="0067552B" w:rsidP="00C32957">
            <w:pPr>
              <w:pStyle w:val="TAC"/>
              <w:rPr>
                <w:ins w:id="659" w:author="Ivan Cheng (鄭宜樺)" w:date="2021-02-07T22:52:00Z"/>
                <w:rFonts w:cs="Arial"/>
                <w:lang w:eastAsia="ja-JP"/>
              </w:rPr>
            </w:pPr>
            <w:ins w:id="660" w:author="Ivan Cheng (鄭宜樺)" w:date="2021-02-07T22:52:00Z">
              <w:r w:rsidRPr="007A3E52">
                <w:rPr>
                  <w:rFonts w:cs="Arial"/>
                  <w:lang w:eastAsia="zh-CN"/>
                </w:rPr>
                <w:t xml:space="preserve">As specified in </w:t>
              </w:r>
              <w:r w:rsidRPr="007A3E52">
                <w:rPr>
                  <w:rFonts w:cs="Arial"/>
                  <w:lang w:eastAsia="ja-JP"/>
                </w:rPr>
                <w:t>clause 6.</w:t>
              </w:r>
              <w:r w:rsidRPr="007A3E52">
                <w:rPr>
                  <w:rFonts w:cs="Arial" w:hint="eastAsia"/>
                  <w:lang w:eastAsia="zh-CN"/>
                </w:rPr>
                <w:t>7.3</w:t>
              </w:r>
              <w:r w:rsidRPr="007A3E52">
                <w:rPr>
                  <w:rFonts w:cs="Arial"/>
                  <w:lang w:eastAsia="ja-JP"/>
                </w:rPr>
                <w:t xml:space="preserve"> in TS 36.331 [2]</w:t>
              </w:r>
            </w:ins>
          </w:p>
        </w:tc>
      </w:tr>
      <w:tr w:rsidR="0067552B" w:rsidRPr="007A3E52" w:rsidTr="00C32957">
        <w:trPr>
          <w:jc w:val="center"/>
          <w:ins w:id="661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2" w:author="Ivan Cheng (鄭宜樺)" w:date="2021-02-07T22:52:00Z"/>
                <w:rFonts w:cs="Arial"/>
                <w:lang w:eastAsia="ja-JP"/>
              </w:rPr>
            </w:pPr>
            <w:proofErr w:type="spellStart"/>
            <w:ins w:id="663" w:author="Ivan Cheng (鄭宜樺)" w:date="2021-02-07T22:52:00Z">
              <w:r w:rsidRPr="007A3E52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4" w:author="Ivan Cheng (鄭宜樺)" w:date="2021-02-07T22:52:00Z"/>
                <w:rFonts w:cs="Arial"/>
                <w:lang w:eastAsia="zh-CN"/>
              </w:rPr>
            </w:pPr>
            <w:ins w:id="665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66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A3E52" w:rsidTr="00C32957">
        <w:trPr>
          <w:jc w:val="center"/>
          <w:ins w:id="667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68" w:author="Ivan Cheng (鄭宜樺)" w:date="2021-02-07T22:52:00Z"/>
                <w:rFonts w:cs="Arial"/>
                <w:lang w:eastAsia="ja-JP"/>
              </w:rPr>
            </w:pPr>
            <w:proofErr w:type="spellStart"/>
            <w:ins w:id="669" w:author="Ivan Cheng (鄭宜樺)" w:date="2021-02-07T22:52:00Z">
              <w:r w:rsidRPr="007A3E52">
                <w:rPr>
                  <w:rFonts w:cs="Arial"/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70" w:author="Ivan Cheng (鄭宜樺)" w:date="2021-02-07T22:52:00Z"/>
                <w:rFonts w:cs="Arial"/>
                <w:lang w:eastAsia="ja-JP"/>
              </w:rPr>
            </w:pPr>
            <w:ins w:id="671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72" w:author="Ivan Cheng (鄭宜樺)" w:date="2021-02-07T22:52:00Z"/>
                <w:rFonts w:cs="Arial"/>
                <w:lang w:eastAsia="ja-JP"/>
              </w:rPr>
            </w:pPr>
          </w:p>
        </w:tc>
      </w:tr>
      <w:tr w:rsidR="0067552B" w:rsidRPr="007A3E52" w:rsidTr="00C32957">
        <w:trPr>
          <w:trHeight w:val="151"/>
          <w:jc w:val="center"/>
          <w:ins w:id="673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74" w:author="Ivan Cheng (鄭宜樺)" w:date="2021-02-07T22:52:00Z"/>
                <w:rFonts w:cs="Arial"/>
                <w:vertAlign w:val="superscript"/>
                <w:lang w:eastAsia="ja-JP"/>
              </w:rPr>
            </w:pPr>
            <w:proofErr w:type="spellStart"/>
            <w:ins w:id="675" w:author="Ivan Cheng (鄭宜樺)" w:date="2021-02-07T22:52:00Z">
              <w:r w:rsidRPr="007A3E52">
                <w:rPr>
                  <w:lang w:eastAsia="ja-JP"/>
                </w:rPr>
                <w:t>drx-StartOffset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76" w:author="Ivan Cheng (鄭宜樺)" w:date="2021-02-07T22:52:00Z"/>
                <w:rFonts w:cs="Arial"/>
                <w:lang w:eastAsia="zh-CN"/>
              </w:rPr>
            </w:pPr>
            <w:ins w:id="677" w:author="Ivan Cheng (鄭宜樺)" w:date="2021-02-07T22:52:00Z">
              <w:r w:rsidRPr="007A3E52"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3061" w:type="dxa"/>
            <w:vMerge/>
          </w:tcPr>
          <w:p w:rsidR="0067552B" w:rsidRPr="007A3E52" w:rsidRDefault="0067552B" w:rsidP="00C32957">
            <w:pPr>
              <w:pStyle w:val="TAC"/>
              <w:rPr>
                <w:ins w:id="678" w:author="Ivan Cheng (鄭宜樺)" w:date="2021-02-07T22:52:00Z"/>
                <w:rFonts w:cs="Arial"/>
                <w:lang w:eastAsia="ja-JP"/>
              </w:rPr>
            </w:pPr>
          </w:p>
        </w:tc>
      </w:tr>
    </w:tbl>
    <w:p w:rsidR="0067552B" w:rsidRPr="007A3E52" w:rsidRDefault="0067552B" w:rsidP="0067552B">
      <w:pPr>
        <w:rPr>
          <w:ins w:id="679" w:author="Ivan Cheng (鄭宜樺)" w:date="2021-02-07T22:52:00Z"/>
          <w:lang w:eastAsia="zh-CN"/>
        </w:rPr>
      </w:pPr>
    </w:p>
    <w:p w:rsidR="0067552B" w:rsidRPr="007A3E52" w:rsidRDefault="0067552B" w:rsidP="0067552B">
      <w:pPr>
        <w:pStyle w:val="TH"/>
        <w:rPr>
          <w:ins w:id="680" w:author="Ivan Cheng (鄭宜樺)" w:date="2021-02-07T22:52:00Z"/>
        </w:rPr>
      </w:pPr>
      <w:ins w:id="681" w:author="Ivan Cheng (鄭宜樺)" w:date="2021-02-07T22:52:00Z">
        <w:r>
          <w:t>Table 7.3.88.</w:t>
        </w:r>
      </w:ins>
      <w:ins w:id="682" w:author="Ivan Cheng (鄭宜樺)" w:date="2021-02-07T22:54:00Z">
        <w:r>
          <w:rPr>
            <w:rFonts w:hint="eastAsia"/>
            <w:lang w:eastAsia="zh-TW"/>
          </w:rPr>
          <w:t>5</w:t>
        </w:r>
      </w:ins>
      <w:ins w:id="683" w:author="Ivan Cheng (鄭宜樺)" w:date="2021-02-07T22:52:00Z">
        <w:r>
          <w:t>-</w:t>
        </w:r>
      </w:ins>
      <w:ins w:id="684" w:author="Ivan Cheng (鄭宜樺)" w:date="2021-02-07T22:54:00Z">
        <w:r>
          <w:rPr>
            <w:rFonts w:hint="eastAsia"/>
            <w:lang w:eastAsia="zh-TW"/>
          </w:rPr>
          <w:t>3</w:t>
        </w:r>
      </w:ins>
      <w:ins w:id="685" w:author="Ivan Cheng (鄭宜樺)" w:date="2021-02-07T22:52:00Z">
        <w:r w:rsidRPr="007A3E52"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>NB-</w:t>
        </w:r>
        <w:proofErr w:type="spellStart"/>
        <w:r w:rsidRPr="007A3E52">
          <w:rPr>
            <w:rFonts w:cs="v4.2.0"/>
          </w:rPr>
          <w:t>IoT</w:t>
        </w:r>
        <w:proofErr w:type="spellEnd"/>
        <w:r w:rsidRPr="007A3E52">
          <w:rPr>
            <w:rFonts w:cs="v4.2.0"/>
          </w:rPr>
          <w:t xml:space="preserve"> </w:t>
        </w:r>
        <w:r w:rsidRPr="007A3E52">
          <w:rPr>
            <w:lang w:eastAsia="zh-CN"/>
          </w:rPr>
          <w:t>T</w:t>
        </w:r>
        <w:r w:rsidRPr="007A3E52">
          <w:rPr>
            <w:rFonts w:cs="v4.2.0"/>
          </w:rPr>
          <w:t xml:space="preserve">DD </w:t>
        </w:r>
        <w:r w:rsidRPr="007A3E52">
          <w:t>out-of-sync testing</w:t>
        </w:r>
        <w:r w:rsidRPr="007A3E52">
          <w:rPr>
            <w:noProof/>
            <w:lang w:eastAsia="zh-CN"/>
          </w:rPr>
          <w:t xml:space="preserve"> for UE category NB1 </w:t>
        </w:r>
        <w:r w:rsidRPr="007A3E52">
          <w:t>In-band mode</w:t>
        </w:r>
        <w:r w:rsidRPr="007A3E52">
          <w:rPr>
            <w:noProof/>
            <w:lang w:eastAsia="zh-CN"/>
          </w:rPr>
          <w:t xml:space="preserve">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67552B" w:rsidRPr="007A3E52" w:rsidTr="00C32957">
        <w:trPr>
          <w:trHeight w:val="105"/>
          <w:jc w:val="center"/>
          <w:ins w:id="686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87" w:author="Ivan Cheng (鄭宜樺)" w:date="2021-02-07T22:52:00Z"/>
                <w:rFonts w:cs="Arial"/>
                <w:lang w:eastAsia="ja-JP"/>
              </w:rPr>
            </w:pPr>
            <w:ins w:id="688" w:author="Ivan Cheng (鄭宜樺)" w:date="2021-02-07T22:52:00Z">
              <w:r w:rsidRPr="007A3E52">
                <w:rPr>
                  <w:rFonts w:cs="Arial"/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H"/>
              <w:rPr>
                <w:ins w:id="689" w:author="Ivan Cheng (鄭宜樺)" w:date="2021-02-07T22:52:00Z"/>
                <w:rFonts w:cs="Arial"/>
                <w:lang w:eastAsia="ja-JP"/>
              </w:rPr>
            </w:pPr>
            <w:ins w:id="690" w:author="Ivan Cheng (鄭宜樺)" w:date="2021-02-07T22:52:00Z">
              <w:r w:rsidRPr="007A3E52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H"/>
              <w:rPr>
                <w:ins w:id="691" w:author="Ivan Cheng (鄭宜樺)" w:date="2021-02-07T22:52:00Z"/>
                <w:rFonts w:cs="Arial"/>
                <w:lang w:eastAsia="ja-JP"/>
              </w:rPr>
            </w:pPr>
            <w:ins w:id="692" w:author="Ivan Cheng (鄭宜樺)" w:date="2021-02-07T22:52:00Z">
              <w:r w:rsidRPr="007A3E52">
                <w:rPr>
                  <w:rFonts w:cs="Arial"/>
                  <w:lang w:eastAsia="ja-JP"/>
                </w:rPr>
                <w:t>Comment</w:t>
              </w:r>
            </w:ins>
          </w:p>
        </w:tc>
      </w:tr>
      <w:tr w:rsidR="0067552B" w:rsidRPr="007A3E52" w:rsidTr="00C32957">
        <w:trPr>
          <w:jc w:val="center"/>
          <w:ins w:id="693" w:author="Ivan Cheng (鄭宜樺)" w:date="2021-02-07T22:52:00Z"/>
        </w:trPr>
        <w:tc>
          <w:tcPr>
            <w:tcW w:w="3345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94" w:author="Ivan Cheng (鄭宜樺)" w:date="2021-02-07T22:52:00Z"/>
                <w:rFonts w:cs="Arial"/>
                <w:lang w:eastAsia="ja-JP"/>
              </w:rPr>
            </w:pPr>
            <w:proofErr w:type="spellStart"/>
            <w:ins w:id="695" w:author="Ivan Cheng (鄭宜樺)" w:date="2021-02-07T22:52:00Z">
              <w:r w:rsidRPr="007A3E52">
                <w:rPr>
                  <w:rFonts w:cs="Arial"/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67552B" w:rsidRPr="007A3E52" w:rsidRDefault="0067552B" w:rsidP="00C32957">
            <w:pPr>
              <w:pStyle w:val="TAC"/>
              <w:rPr>
                <w:ins w:id="696" w:author="Ivan Cheng (鄭宜樺)" w:date="2021-02-07T22:52:00Z"/>
                <w:rFonts w:cs="Arial"/>
                <w:lang w:eastAsia="ja-JP"/>
              </w:rPr>
            </w:pPr>
            <w:ins w:id="697" w:author="Ivan Cheng (鄭宜樺)" w:date="2021-02-07T22:52:00Z">
              <w:r w:rsidRPr="007A3E52">
                <w:rPr>
                  <w:rFonts w:cs="Arial"/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:rsidR="0067552B" w:rsidRPr="007A3E52" w:rsidRDefault="0067552B" w:rsidP="00C32957">
            <w:pPr>
              <w:pStyle w:val="TAC"/>
              <w:rPr>
                <w:ins w:id="698" w:author="Ivan Cheng (鄭宜樺)" w:date="2021-02-07T22:52:00Z"/>
                <w:rFonts w:cs="Arial"/>
                <w:lang w:eastAsia="ja-JP"/>
              </w:rPr>
            </w:pPr>
            <w:ins w:id="699" w:author="Ivan Cheng (鄭宜樺)" w:date="2021-02-07T22:52:00Z">
              <w:r w:rsidRPr="007A3E52">
                <w:rPr>
                  <w:rFonts w:cs="Arial"/>
                  <w:lang w:eastAsia="ja-JP"/>
                </w:rPr>
                <w:t>As specified in clause 6.3.2 in TS 36.331 [2]</w:t>
              </w:r>
            </w:ins>
          </w:p>
        </w:tc>
      </w:tr>
    </w:tbl>
    <w:p w:rsidR="0067552B" w:rsidRPr="007A3E52" w:rsidRDefault="0067552B" w:rsidP="0067552B">
      <w:pPr>
        <w:rPr>
          <w:ins w:id="700" w:author="Ivan Cheng (鄭宜樺)" w:date="2021-02-07T22:52:00Z"/>
          <w:lang w:eastAsia="zh-CN"/>
        </w:rPr>
      </w:pPr>
    </w:p>
    <w:p w:rsidR="0067552B" w:rsidRPr="007A3E52" w:rsidRDefault="0067552B" w:rsidP="0067552B">
      <w:pPr>
        <w:rPr>
          <w:ins w:id="701" w:author="Ivan Cheng (鄭宜樺)" w:date="2021-02-07T22:55:00Z"/>
          <w:rFonts w:cs="v4.2.0"/>
        </w:rPr>
      </w:pPr>
      <w:ins w:id="702" w:author="Ivan Cheng (鄭宜樺)" w:date="2021-02-07T22:55:00Z">
        <w:r w:rsidRPr="007A3E52">
          <w:rPr>
            <w:rFonts w:cs="v4.2.0"/>
          </w:rPr>
          <w:t xml:space="preserve">The UE </w:t>
        </w:r>
        <w:proofErr w:type="spellStart"/>
        <w:r w:rsidRPr="007A3E52">
          <w:rPr>
            <w:rFonts w:cs="v4.2.0"/>
          </w:rPr>
          <w:t>behaviors</w:t>
        </w:r>
        <w:proofErr w:type="spellEnd"/>
        <w:r w:rsidRPr="007A3E52">
          <w:rPr>
            <w:rFonts w:cs="v4.2.0"/>
          </w:rPr>
          <w:t xml:space="preserve"> in each test shall be as follows:</w:t>
        </w:r>
      </w:ins>
    </w:p>
    <w:p w:rsidR="0067552B" w:rsidRPr="007A3E52" w:rsidRDefault="0067552B" w:rsidP="0067552B">
      <w:pPr>
        <w:pStyle w:val="B1"/>
        <w:rPr>
          <w:ins w:id="703" w:author="Ivan Cheng (鄭宜樺)" w:date="2021-02-07T22:55:00Z"/>
        </w:rPr>
      </w:pPr>
      <w:ins w:id="704" w:author="Ivan Cheng (鄭宜樺)" w:date="2021-02-07T22:55:00Z">
        <w:r w:rsidRPr="007A3E52">
          <w:t>-</w:t>
        </w:r>
        <w:r w:rsidRPr="007A3E52">
          <w:tab/>
          <w:t>The UE shall complete the NPUSCH transmission during T2 according to the received UL grant;</w:t>
        </w:r>
      </w:ins>
    </w:p>
    <w:p w:rsidR="0067552B" w:rsidRPr="007A3E52" w:rsidRDefault="0067552B" w:rsidP="0067552B">
      <w:pPr>
        <w:pStyle w:val="B1"/>
        <w:rPr>
          <w:ins w:id="705" w:author="Ivan Cheng (鄭宜樺)" w:date="2021-02-07T22:55:00Z"/>
        </w:rPr>
      </w:pPr>
      <w:ins w:id="706" w:author="Ivan Cheng (鄭宜樺)" w:date="2021-02-07T22:55:00Z">
        <w:r w:rsidRPr="007A3E52">
          <w:t>-</w:t>
        </w:r>
        <w:r w:rsidRPr="007A3E52">
          <w:tab/>
          <w:t>The UE shall not conduct any NPUSCH transmission during T4</w:t>
        </w:r>
      </w:ins>
    </w:p>
    <w:p w:rsidR="0067552B" w:rsidRPr="0067552B" w:rsidRDefault="0067552B" w:rsidP="0067552B">
      <w:pPr>
        <w:rPr>
          <w:ins w:id="707" w:author="Ivan Cheng (鄭宜樺)" w:date="2021-01-28T14:52:00Z"/>
          <w:lang w:eastAsia="zh-TW"/>
        </w:rPr>
      </w:pPr>
      <w:ins w:id="708" w:author="Ivan Cheng (鄭宜樺)" w:date="2021-02-07T22:55:00Z">
        <w:r w:rsidRPr="007A3E52">
          <w:rPr>
            <w:rFonts w:cs="v4.2.0"/>
            <w:lang w:val="en-US"/>
          </w:rPr>
          <w:t xml:space="preserve">A correct event is defined as </w:t>
        </w:r>
        <w:r w:rsidRPr="007A3E52">
          <w:rPr>
            <w:rFonts w:cs="v4.2.0"/>
          </w:rPr>
          <w:t xml:space="preserve">UE behaves correctly in all above steps. The </w:t>
        </w:r>
        <w:r w:rsidRPr="007A3E52">
          <w:rPr>
            <w:rFonts w:cs="v4.2.0"/>
            <w:lang w:val="en-US"/>
          </w:rPr>
          <w:t>correct events</w:t>
        </w:r>
        <w:r w:rsidRPr="007A3E52">
          <w:rPr>
            <w:rFonts w:cs="v4.2.0"/>
          </w:rPr>
          <w:t xml:space="preserve"> observed during repeated tests shall be at least 90%.</w:t>
        </w:r>
      </w:ins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8721A3">
        <w:rPr>
          <w:rFonts w:ascii="Arial" w:eastAsia="??" w:hAnsi="Arial"/>
          <w:color w:val="FF0000"/>
          <w:sz w:val="32"/>
        </w:rPr>
        <w:t>&lt;&lt; End of changes &gt;&gt;</w:t>
      </w:r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194" w:rsidRDefault="000E5194">
      <w:r>
        <w:separator/>
      </w:r>
    </w:p>
  </w:endnote>
  <w:endnote w:type="continuationSeparator" w:id="0">
    <w:p w:rsidR="000E5194" w:rsidRDefault="000E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194" w:rsidRDefault="000E5194">
      <w:r>
        <w:separator/>
      </w:r>
    </w:p>
  </w:footnote>
  <w:footnote w:type="continuationSeparator" w:id="0">
    <w:p w:rsidR="000E5194" w:rsidRDefault="000E5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ECE1BF8"/>
    <w:multiLevelType w:val="hybridMultilevel"/>
    <w:tmpl w:val="40BE1E98"/>
    <w:lvl w:ilvl="0" w:tplc="87A2B32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645"/>
    <w:rsid w:val="00022E4A"/>
    <w:rsid w:val="00046FFD"/>
    <w:rsid w:val="000846D2"/>
    <w:rsid w:val="00095BFA"/>
    <w:rsid w:val="000A1B31"/>
    <w:rsid w:val="000A6394"/>
    <w:rsid w:val="000B1954"/>
    <w:rsid w:val="000B7FED"/>
    <w:rsid w:val="000C038A"/>
    <w:rsid w:val="000C6598"/>
    <w:rsid w:val="000D44B3"/>
    <w:rsid w:val="000D45DE"/>
    <w:rsid w:val="000E5194"/>
    <w:rsid w:val="000E6C68"/>
    <w:rsid w:val="0010796F"/>
    <w:rsid w:val="00120286"/>
    <w:rsid w:val="00140C84"/>
    <w:rsid w:val="001412CC"/>
    <w:rsid w:val="00145D43"/>
    <w:rsid w:val="0017597D"/>
    <w:rsid w:val="001766B2"/>
    <w:rsid w:val="00192C46"/>
    <w:rsid w:val="001A08B3"/>
    <w:rsid w:val="001A7B60"/>
    <w:rsid w:val="001B52F0"/>
    <w:rsid w:val="001B7A65"/>
    <w:rsid w:val="001D3AEF"/>
    <w:rsid w:val="001E41F3"/>
    <w:rsid w:val="001F7A94"/>
    <w:rsid w:val="00220910"/>
    <w:rsid w:val="00231528"/>
    <w:rsid w:val="00251C7B"/>
    <w:rsid w:val="0026004D"/>
    <w:rsid w:val="002640DD"/>
    <w:rsid w:val="00266AF6"/>
    <w:rsid w:val="00275D12"/>
    <w:rsid w:val="00281434"/>
    <w:rsid w:val="00284FEB"/>
    <w:rsid w:val="002860C4"/>
    <w:rsid w:val="002B3A67"/>
    <w:rsid w:val="002B5741"/>
    <w:rsid w:val="002C410D"/>
    <w:rsid w:val="002C41B9"/>
    <w:rsid w:val="002E472E"/>
    <w:rsid w:val="002F1B35"/>
    <w:rsid w:val="00301800"/>
    <w:rsid w:val="00305409"/>
    <w:rsid w:val="00320962"/>
    <w:rsid w:val="00325EBF"/>
    <w:rsid w:val="003609EF"/>
    <w:rsid w:val="0036231A"/>
    <w:rsid w:val="0036494B"/>
    <w:rsid w:val="00374DD4"/>
    <w:rsid w:val="00383F39"/>
    <w:rsid w:val="003E1A36"/>
    <w:rsid w:val="003F2B23"/>
    <w:rsid w:val="00400260"/>
    <w:rsid w:val="00410371"/>
    <w:rsid w:val="00412B5E"/>
    <w:rsid w:val="00416D2B"/>
    <w:rsid w:val="004242F1"/>
    <w:rsid w:val="00441939"/>
    <w:rsid w:val="004659C4"/>
    <w:rsid w:val="004B75B7"/>
    <w:rsid w:val="004C3736"/>
    <w:rsid w:val="004C4AC1"/>
    <w:rsid w:val="004D3FB3"/>
    <w:rsid w:val="004D453A"/>
    <w:rsid w:val="0051580D"/>
    <w:rsid w:val="005379AA"/>
    <w:rsid w:val="00547111"/>
    <w:rsid w:val="00592D74"/>
    <w:rsid w:val="005A10A8"/>
    <w:rsid w:val="005B1A91"/>
    <w:rsid w:val="005C3563"/>
    <w:rsid w:val="005C5212"/>
    <w:rsid w:val="005E2C44"/>
    <w:rsid w:val="005E3552"/>
    <w:rsid w:val="0062005A"/>
    <w:rsid w:val="00621188"/>
    <w:rsid w:val="006257ED"/>
    <w:rsid w:val="00657F88"/>
    <w:rsid w:val="00665C47"/>
    <w:rsid w:val="00673F40"/>
    <w:rsid w:val="0067552B"/>
    <w:rsid w:val="00695394"/>
    <w:rsid w:val="00695808"/>
    <w:rsid w:val="006B46FB"/>
    <w:rsid w:val="006E0326"/>
    <w:rsid w:val="006E21FB"/>
    <w:rsid w:val="00721175"/>
    <w:rsid w:val="00737658"/>
    <w:rsid w:val="00767890"/>
    <w:rsid w:val="00792342"/>
    <w:rsid w:val="007977A8"/>
    <w:rsid w:val="007B2E9F"/>
    <w:rsid w:val="007B512A"/>
    <w:rsid w:val="007C2097"/>
    <w:rsid w:val="007D6A07"/>
    <w:rsid w:val="007E153E"/>
    <w:rsid w:val="007F7259"/>
    <w:rsid w:val="008040A8"/>
    <w:rsid w:val="00816F00"/>
    <w:rsid w:val="00820F68"/>
    <w:rsid w:val="008279FA"/>
    <w:rsid w:val="008431D1"/>
    <w:rsid w:val="00845687"/>
    <w:rsid w:val="008626E7"/>
    <w:rsid w:val="00870EE7"/>
    <w:rsid w:val="008721A3"/>
    <w:rsid w:val="00874AC4"/>
    <w:rsid w:val="00881086"/>
    <w:rsid w:val="008863B9"/>
    <w:rsid w:val="008A45A6"/>
    <w:rsid w:val="008E24BC"/>
    <w:rsid w:val="008F3789"/>
    <w:rsid w:val="008F686C"/>
    <w:rsid w:val="008F696D"/>
    <w:rsid w:val="009148DE"/>
    <w:rsid w:val="00937B97"/>
    <w:rsid w:val="00941E30"/>
    <w:rsid w:val="00971329"/>
    <w:rsid w:val="00971CB0"/>
    <w:rsid w:val="009777D9"/>
    <w:rsid w:val="00991B88"/>
    <w:rsid w:val="00996231"/>
    <w:rsid w:val="009A5753"/>
    <w:rsid w:val="009A579D"/>
    <w:rsid w:val="009B449E"/>
    <w:rsid w:val="009E3297"/>
    <w:rsid w:val="009E702D"/>
    <w:rsid w:val="009F734F"/>
    <w:rsid w:val="00A00A9A"/>
    <w:rsid w:val="00A246B6"/>
    <w:rsid w:val="00A44ED4"/>
    <w:rsid w:val="00A47E70"/>
    <w:rsid w:val="00A50CF0"/>
    <w:rsid w:val="00A6326E"/>
    <w:rsid w:val="00A70931"/>
    <w:rsid w:val="00A7671C"/>
    <w:rsid w:val="00A86D71"/>
    <w:rsid w:val="00A95410"/>
    <w:rsid w:val="00AA2CBC"/>
    <w:rsid w:val="00AC5820"/>
    <w:rsid w:val="00AD1CD8"/>
    <w:rsid w:val="00AF7B2F"/>
    <w:rsid w:val="00B203D0"/>
    <w:rsid w:val="00B23C45"/>
    <w:rsid w:val="00B258BB"/>
    <w:rsid w:val="00B67B97"/>
    <w:rsid w:val="00B857AF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206DA"/>
    <w:rsid w:val="00C219F4"/>
    <w:rsid w:val="00C32957"/>
    <w:rsid w:val="00C54E79"/>
    <w:rsid w:val="00C66BA2"/>
    <w:rsid w:val="00C86555"/>
    <w:rsid w:val="00C95985"/>
    <w:rsid w:val="00CC5026"/>
    <w:rsid w:val="00CC68D0"/>
    <w:rsid w:val="00CD2652"/>
    <w:rsid w:val="00D03F9A"/>
    <w:rsid w:val="00D043B1"/>
    <w:rsid w:val="00D06D51"/>
    <w:rsid w:val="00D24991"/>
    <w:rsid w:val="00D250C3"/>
    <w:rsid w:val="00D3184B"/>
    <w:rsid w:val="00D50255"/>
    <w:rsid w:val="00D505F3"/>
    <w:rsid w:val="00D548B0"/>
    <w:rsid w:val="00D66520"/>
    <w:rsid w:val="00D73F35"/>
    <w:rsid w:val="00DE34CF"/>
    <w:rsid w:val="00E13F3D"/>
    <w:rsid w:val="00E34898"/>
    <w:rsid w:val="00E55290"/>
    <w:rsid w:val="00E85E11"/>
    <w:rsid w:val="00E931B6"/>
    <w:rsid w:val="00EB09B7"/>
    <w:rsid w:val="00EB244F"/>
    <w:rsid w:val="00EC77EF"/>
    <w:rsid w:val="00ED57AF"/>
    <w:rsid w:val="00EE64C4"/>
    <w:rsid w:val="00EE7D7C"/>
    <w:rsid w:val="00F25D98"/>
    <w:rsid w:val="00F300FB"/>
    <w:rsid w:val="00F62EB4"/>
    <w:rsid w:val="00F76450"/>
    <w:rsid w:val="00F76A34"/>
    <w:rsid w:val="00FA4F54"/>
    <w:rsid w:val="00FA61B8"/>
    <w:rsid w:val="00FA67D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B1Char">
    <w:name w:val="B1 Char"/>
    <w:basedOn w:val="a0"/>
    <w:qFormat/>
    <w:rsid w:val="00721175"/>
  </w:style>
  <w:style w:type="character" w:customStyle="1" w:styleId="TALCar">
    <w:name w:val="TAL Car"/>
    <w:link w:val="TAL"/>
    <w:qFormat/>
    <w:rsid w:val="007376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7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37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376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3765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25EBF"/>
    <w:rPr>
      <w:rFonts w:ascii="Arial" w:hAnsi="Arial"/>
      <w:sz w:val="18"/>
    </w:rPr>
  </w:style>
  <w:style w:type="character" w:customStyle="1" w:styleId="EQChar">
    <w:name w:val="EQ Char"/>
    <w:link w:val="EQ"/>
    <w:rsid w:val="00881086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rsid w:val="004C37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9A1B0-B26C-4C6E-A268-F6DB32F1A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1335</Words>
  <Characters>7610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8928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4</cp:revision>
  <cp:lastPrinted>1900-12-31T16:00:00Z</cp:lastPrinted>
  <dcterms:created xsi:type="dcterms:W3CDTF">2021-02-08T06:01:00Z</dcterms:created>
  <dcterms:modified xsi:type="dcterms:W3CDTF">2021-02-18T15:18:00Z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